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15" w:rsidRDefault="002D7615" w:rsidP="00B47D95">
      <w:pPr>
        <w:tabs>
          <w:tab w:val="left" w:pos="840"/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D7615" w:rsidRDefault="002D761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DA797E" w:rsidRPr="00770CCC" w:rsidRDefault="00DA797E" w:rsidP="00B47D95">
      <w:pPr>
        <w:tabs>
          <w:tab w:val="left" w:pos="840"/>
          <w:tab w:val="left" w:pos="1134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70CC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โครงการ</w:t>
      </w:r>
      <w:r w:rsidR="005E52E4" w:rsidRPr="00770CCC">
        <w:rPr>
          <w:rFonts w:ascii="TH SarabunPSK" w:hAnsi="TH SarabunPSK" w:cs="TH SarabunPSK" w:hint="cs"/>
          <w:b/>
          <w:bCs/>
          <w:sz w:val="36"/>
          <w:szCs w:val="36"/>
          <w:cs/>
        </w:rPr>
        <w:t>ค่ายพัฒนาผู้เรียนเพื่อยกระดับผลสัมฤทธิ์ด้วย</w:t>
      </w:r>
      <w:r w:rsidRPr="00770CC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770CCC">
        <w:rPr>
          <w:rFonts w:ascii="TH SarabunPSK" w:hAnsi="TH SarabunPSK" w:cs="TH SarabunPSK"/>
          <w:b/>
          <w:bCs/>
          <w:sz w:val="36"/>
          <w:szCs w:val="36"/>
        </w:rPr>
        <w:t>Active Learning</w:t>
      </w:r>
    </w:p>
    <w:p w:rsidR="00DA797E" w:rsidRPr="00770CCC" w:rsidRDefault="00DA797E" w:rsidP="00DA797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770CCC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โรงเรียนป่าเด็งวิทยา ประจำปีงบประมาณ 256</w:t>
      </w:r>
      <w:r w:rsidR="00822E38" w:rsidRPr="00770CCC">
        <w:rPr>
          <w:rFonts w:ascii="TH SarabunPSK" w:hAnsi="TH SarabunPSK" w:cs="TH SarabunPSK"/>
          <w:b/>
          <w:bCs/>
          <w:color w:val="000000"/>
          <w:sz w:val="36"/>
          <w:szCs w:val="36"/>
        </w:rPr>
        <w:t>2</w:t>
      </w:r>
    </w:p>
    <w:p w:rsidR="00411B90" w:rsidRPr="00411B90" w:rsidRDefault="00411B90" w:rsidP="00DA797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DA797E" w:rsidRPr="00411B90" w:rsidRDefault="00DA797E" w:rsidP="00DA797E">
      <w:pPr>
        <w:pStyle w:val="af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411B9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411B9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11B90">
        <w:rPr>
          <w:rFonts w:ascii="TH SarabunPSK" w:hAnsi="TH SarabunPSK" w:cs="TH SarabunPSK"/>
          <w:sz w:val="32"/>
          <w:szCs w:val="32"/>
          <w:cs/>
        </w:rPr>
        <w:t xml:space="preserve"> พัฒนาผู้เรียนให้มีคุณภาพตามมาตรฐานการศึกษา</w:t>
      </w:r>
    </w:p>
    <w:p w:rsidR="00DA797E" w:rsidRPr="00411B90" w:rsidRDefault="00DA797E" w:rsidP="009B0FB7">
      <w:pPr>
        <w:tabs>
          <w:tab w:val="left" w:pos="840"/>
          <w:tab w:val="left" w:pos="113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1B9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411B90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411B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47F91" w:rsidRPr="00847F91">
        <w:rPr>
          <w:rFonts w:ascii="TH SarabunPSK" w:hAnsi="TH SarabunPSK" w:cs="TH SarabunPSK" w:hint="cs"/>
          <w:sz w:val="32"/>
          <w:szCs w:val="32"/>
          <w:cs/>
        </w:rPr>
        <w:t>ค่ายพัฒนาผู้เรียนเพื่อยกระดับผลสัมฤทธิ์ด้วย</w:t>
      </w:r>
      <w:r w:rsidR="00847F91" w:rsidRPr="00847F9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47F91" w:rsidRPr="00847F91">
        <w:rPr>
          <w:rFonts w:ascii="TH SarabunPSK" w:hAnsi="TH SarabunPSK" w:cs="TH SarabunPSK"/>
          <w:sz w:val="32"/>
          <w:szCs w:val="32"/>
        </w:rPr>
        <w:t>Active Learning</w:t>
      </w:r>
    </w:p>
    <w:p w:rsidR="008E78DE" w:rsidRDefault="008E78DE" w:rsidP="008E78D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8E78DE" w:rsidRPr="00F467F7" w:rsidRDefault="008E78DE" w:rsidP="008E78DE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8E78DE" w:rsidRPr="00F467F7" w:rsidRDefault="008E78DE" w:rsidP="008E78DE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การพัฒนาคุณสมบัติของผู้เรียน</w:t>
      </w:r>
    </w:p>
    <w:p w:rsidR="008E78DE" w:rsidRPr="00F467F7" w:rsidRDefault="008E78DE" w:rsidP="008E78DE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การพัฒนาทักษะชีวิตและทักษะอาชีพ</w:t>
      </w:r>
    </w:p>
    <w:p w:rsidR="008E78DE" w:rsidRPr="005E6FC9" w:rsidRDefault="008E78DE" w:rsidP="008E78DE">
      <w:pPr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:rsidR="008E78DE" w:rsidRDefault="008E78DE" w:rsidP="008E78D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8E78DE" w:rsidRDefault="008E78DE" w:rsidP="008E78D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8E78DE" w:rsidRDefault="008E78DE" w:rsidP="008E78D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8E78DE" w:rsidRPr="00F467F7" w:rsidRDefault="008E78DE" w:rsidP="008E78DE">
      <w:pPr>
        <w:pStyle w:val="af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8E78DE" w:rsidRDefault="008E78DE" w:rsidP="008E78DE">
      <w:pPr>
        <w:pStyle w:val="af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พัฒนากระบวนการจัดการเรียนการสอนที่เน้นผู้เรียนเป็นสำคัญ</w:t>
      </w:r>
    </w:p>
    <w:p w:rsidR="008E78DE" w:rsidRDefault="008E78DE" w:rsidP="008E78DE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8E78DE" w:rsidRPr="00F467F7" w:rsidRDefault="008E78DE" w:rsidP="008E78DE">
      <w:pPr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8E78DE" w:rsidRPr="00F467F7" w:rsidRDefault="008E78DE" w:rsidP="008E78DE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8E78DE" w:rsidRPr="00F467F7" w:rsidRDefault="008E78DE" w:rsidP="008E78DE">
      <w:pPr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2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DA797E" w:rsidRPr="00411B90" w:rsidRDefault="00DA797E" w:rsidP="00DA797E">
      <w:pPr>
        <w:pStyle w:val="af"/>
        <w:rPr>
          <w:rFonts w:ascii="TH SarabunPSK" w:hAnsi="TH SarabunPSK" w:cs="TH SarabunPSK"/>
          <w:sz w:val="32"/>
          <w:szCs w:val="32"/>
        </w:rPr>
      </w:pPr>
      <w:r w:rsidRPr="00411B90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411B9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A797E" w:rsidRPr="00411B90" w:rsidRDefault="00DA797E" w:rsidP="00DA797E">
      <w:pPr>
        <w:pStyle w:val="af"/>
        <w:rPr>
          <w:rFonts w:ascii="TH SarabunPSK" w:hAnsi="TH SarabunPSK" w:cs="TH SarabunPSK"/>
          <w:sz w:val="32"/>
          <w:szCs w:val="32"/>
        </w:rPr>
      </w:pPr>
      <w:r w:rsidRPr="00411B90">
        <w:rPr>
          <w:rFonts w:ascii="TH SarabunPSK" w:hAnsi="TH SarabunPSK" w:cs="TH SarabunPSK"/>
          <w:sz w:val="32"/>
          <w:szCs w:val="32"/>
          <w:cs/>
        </w:rPr>
        <w:tab/>
        <w:t xml:space="preserve">ข้อที่ 10 รู้จักใช้ปรัชญาเศรษฐกิจพอเพียง </w:t>
      </w:r>
    </w:p>
    <w:p w:rsidR="00DA797E" w:rsidRPr="00411B90" w:rsidRDefault="00DA797E" w:rsidP="00DA797E">
      <w:pPr>
        <w:pStyle w:val="af"/>
        <w:ind w:firstLine="720"/>
        <w:rPr>
          <w:rFonts w:ascii="TH SarabunPSK" w:hAnsi="TH SarabunPSK" w:cs="TH SarabunPSK"/>
          <w:sz w:val="32"/>
          <w:szCs w:val="32"/>
        </w:rPr>
      </w:pPr>
      <w:r w:rsidRPr="00411B90">
        <w:rPr>
          <w:rFonts w:ascii="TH SarabunPSK" w:hAnsi="TH SarabunPSK" w:cs="TH SarabunPSK"/>
          <w:sz w:val="32"/>
          <w:szCs w:val="32"/>
          <w:cs/>
        </w:rPr>
        <w:t>ข้อที่ 12  คิดถึงประโยชน์ส่วนรวมมากกว่าส่วนตน</w:t>
      </w:r>
    </w:p>
    <w:p w:rsidR="00DA797E" w:rsidRPr="00411B90" w:rsidRDefault="00DA797E" w:rsidP="00DA797E">
      <w:pPr>
        <w:pStyle w:val="af"/>
        <w:rPr>
          <w:rFonts w:ascii="TH SarabunPSK" w:hAnsi="TH SarabunPSK" w:cs="TH SarabunPSK"/>
          <w:sz w:val="32"/>
          <w:szCs w:val="32"/>
          <w:cs/>
        </w:rPr>
      </w:pPr>
      <w:r w:rsidRPr="00411B9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411B9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411B90">
        <w:rPr>
          <w:rFonts w:ascii="TH SarabunPSK" w:hAnsi="TH SarabunPSK" w:cs="TH SarabunPSK"/>
          <w:sz w:val="32"/>
          <w:szCs w:val="32"/>
        </w:rPr>
        <w:t xml:space="preserve">   </w:t>
      </w:r>
      <w:r w:rsidR="00C76D45" w:rsidRPr="00411B90">
        <w:rPr>
          <w:rFonts w:ascii="TH SarabunPSK" w:hAnsi="TH SarabunPSK" w:cs="TH SarabunPSK"/>
          <w:sz w:val="32"/>
          <w:szCs w:val="32"/>
        </w:rPr>
        <w:sym w:font="Wingdings 2" w:char="F0A3"/>
      </w:r>
      <w:r w:rsidRPr="00411B90">
        <w:rPr>
          <w:rFonts w:ascii="TH SarabunPSK" w:hAnsi="TH SarabunPSK" w:cs="TH SarabunPSK"/>
          <w:sz w:val="32"/>
          <w:szCs w:val="32"/>
        </w:rPr>
        <w:t xml:space="preserve"> </w:t>
      </w:r>
      <w:r w:rsidRPr="00411B90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411B90">
        <w:rPr>
          <w:rFonts w:ascii="TH SarabunPSK" w:hAnsi="TH SarabunPSK" w:cs="TH SarabunPSK"/>
          <w:sz w:val="32"/>
          <w:szCs w:val="32"/>
        </w:rPr>
        <w:tab/>
      </w:r>
      <w:r w:rsidR="00C76D45" w:rsidRPr="00411B90">
        <w:rPr>
          <w:rFonts w:ascii="TH SarabunPSK" w:hAnsi="TH SarabunPSK" w:cs="TH SarabunPSK"/>
          <w:sz w:val="32"/>
          <w:szCs w:val="32"/>
        </w:rPr>
        <w:sym w:font="Wingdings" w:char="F0FE"/>
      </w:r>
      <w:r w:rsidRPr="00411B90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DA797E" w:rsidRPr="00411B90" w:rsidRDefault="00DA797E" w:rsidP="00DA797E">
      <w:pPr>
        <w:pStyle w:val="af"/>
        <w:rPr>
          <w:rFonts w:ascii="TH SarabunPSK" w:hAnsi="TH SarabunPSK" w:cs="TH SarabunPSK"/>
          <w:sz w:val="32"/>
          <w:szCs w:val="32"/>
          <w:cs/>
        </w:rPr>
      </w:pPr>
      <w:r w:rsidRPr="00411B90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411B9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411B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2E38" w:rsidRPr="00411B90">
        <w:rPr>
          <w:rFonts w:ascii="TH SarabunPSK" w:hAnsi="TH SarabunPSK" w:cs="TH SarabunPSK"/>
          <w:sz w:val="32"/>
          <w:szCs w:val="32"/>
          <w:cs/>
        </w:rPr>
        <w:t>นายสุเทพ  ทองสีไพล</w:t>
      </w:r>
    </w:p>
    <w:p w:rsidR="00DA797E" w:rsidRPr="00411B90" w:rsidRDefault="00DA797E" w:rsidP="00DA797E">
      <w:pPr>
        <w:pStyle w:val="af"/>
        <w:rPr>
          <w:rFonts w:ascii="TH SarabunPSK" w:hAnsi="TH SarabunPSK" w:cs="TH SarabunPSK"/>
          <w:sz w:val="32"/>
          <w:szCs w:val="32"/>
        </w:rPr>
      </w:pPr>
      <w:r w:rsidRPr="00411B90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411B9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C3083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  <w:r w:rsidRPr="00411B9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A797E" w:rsidRPr="00411B90" w:rsidRDefault="00DA797E" w:rsidP="00DA797E">
      <w:pPr>
        <w:pStyle w:val="af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DA797E" w:rsidRPr="00411B90" w:rsidRDefault="00DA797E" w:rsidP="00DA797E">
      <w:pPr>
        <w:pStyle w:val="af"/>
        <w:rPr>
          <w:rFonts w:ascii="TH SarabunPSK" w:hAnsi="TH SarabunPSK" w:cs="TH SarabunPSK"/>
          <w:sz w:val="32"/>
          <w:szCs w:val="32"/>
          <w:cs/>
        </w:rPr>
      </w:pPr>
    </w:p>
    <w:p w:rsidR="00DA797E" w:rsidRPr="00411B90" w:rsidRDefault="00DA797E" w:rsidP="00FA2CA7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1.หลักการและเหตุผล</w:t>
      </w:r>
    </w:p>
    <w:p w:rsidR="00C27523" w:rsidRPr="00411B90" w:rsidRDefault="00C27523" w:rsidP="000E4E05">
      <w:pPr>
        <w:tabs>
          <w:tab w:val="left" w:pos="840"/>
          <w:tab w:val="left" w:pos="1134"/>
        </w:tabs>
        <w:ind w:left="8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1B90">
        <w:rPr>
          <w:rFonts w:ascii="TH SarabunPSK" w:hAnsi="TH SarabunPSK" w:cs="TH SarabunPSK"/>
          <w:sz w:val="32"/>
          <w:szCs w:val="32"/>
          <w:cs/>
        </w:rPr>
        <w:t>สืบเนื่องจากสำนักวิชาการและมาตรฐานการศึกษา สำนักงานคณะกรรมการการศึกษาขั้นพื้นฐาน</w:t>
      </w:r>
    </w:p>
    <w:p w:rsidR="00C27523" w:rsidRPr="00411B90" w:rsidRDefault="00C27523" w:rsidP="000E4E0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11B90">
        <w:rPr>
          <w:rFonts w:ascii="TH SarabunPSK" w:hAnsi="TH SarabunPSK" w:cs="TH SarabunPSK"/>
          <w:sz w:val="32"/>
          <w:szCs w:val="32"/>
          <w:cs/>
        </w:rPr>
        <w:t xml:space="preserve"> ได้จัดสรรงบประมาณเพื่อให้สำนักงานเขตพื้นที่การศึกษามัธยมศึกษา เขต 10 ดำเนินการจัดประชุมเชิงปฏิบัติการโครงการยกระดับผลสัมฤทธิ์ เพื่อพัฒนาครูผู้สอน กลุ่มสาระภาษาไทย คณิตศาสตร์ วิทยาศาสตร์ สังคมศึกษาศาสนาและวัฒนธรรม และภาษาต่างประเทศ(ภาษาอังกฤษ)ด้วยการจัดค่าย </w:t>
      </w:r>
      <w:r w:rsidRPr="00411B90">
        <w:rPr>
          <w:rFonts w:ascii="TH SarabunPSK" w:hAnsi="TH SarabunPSK" w:cs="TH SarabunPSK"/>
          <w:sz w:val="32"/>
          <w:szCs w:val="32"/>
        </w:rPr>
        <w:t xml:space="preserve">Active Learning on </w:t>
      </w:r>
      <w:r w:rsidRPr="00411B90">
        <w:rPr>
          <w:rFonts w:ascii="TH SarabunPSK" w:hAnsi="TH SarabunPSK" w:cs="TH SarabunPSK"/>
          <w:sz w:val="32"/>
          <w:szCs w:val="32"/>
        </w:rPr>
        <w:lastRenderedPageBreak/>
        <w:t xml:space="preserve">the classroom thinking </w:t>
      </w:r>
      <w:r w:rsidRPr="00411B90">
        <w:rPr>
          <w:rFonts w:ascii="TH SarabunPSK" w:hAnsi="TH SarabunPSK" w:cs="TH SarabunPSK"/>
          <w:sz w:val="32"/>
          <w:szCs w:val="32"/>
          <w:cs/>
        </w:rPr>
        <w:t xml:space="preserve">ในโรงเรียนกลุ่มเป้าหมายพิเศษที่มีค่าเฉลี่ยการทดสอบระดับชาติขั้นพื้นฐาน ในกลุ่มสาระภาษาไทย คณิตศาสตร์ วิทยาศาสตร์ สังคมศึกษาศาสนาและวัฒนธรรม และภาษาต่างประเทศ(ภาษาอังกฤษ) ต่ำกว่าค่าเฉลี่ยระดับประเทศ ใน 10 ลำดับสุดท้าย ของสำนักงานเขตพื้นที่การศึกษามัธยมศึกษา เขต 10 เพื่อพัฒนาครูผู้สอน ด้วยการจัดค่าย </w:t>
      </w:r>
      <w:r w:rsidRPr="00411B90">
        <w:rPr>
          <w:rFonts w:ascii="TH SarabunPSK" w:hAnsi="TH SarabunPSK" w:cs="TH SarabunPSK"/>
          <w:sz w:val="32"/>
          <w:szCs w:val="32"/>
        </w:rPr>
        <w:t>Active Learning on the classroom thinking</w:t>
      </w:r>
      <w:r w:rsidRPr="00411B90">
        <w:rPr>
          <w:rFonts w:ascii="TH SarabunPSK" w:hAnsi="TH SarabunPSK" w:cs="TH SarabunPSK"/>
          <w:sz w:val="32"/>
          <w:szCs w:val="32"/>
          <w:cs/>
        </w:rPr>
        <w:t xml:space="preserve"> และครูผู้สอนนำกิจกรรมที่ได้รับจากการเข้าร่วมประชุม ไปจัดค่ายพัฒนาผู้เรียน เพื่อให้เกิดทักษะการเรียนรู้ แบบ </w:t>
      </w:r>
      <w:r w:rsidRPr="00411B90">
        <w:rPr>
          <w:rFonts w:ascii="TH SarabunPSK" w:hAnsi="TH SarabunPSK" w:cs="TH SarabunPSK"/>
          <w:sz w:val="32"/>
          <w:szCs w:val="32"/>
        </w:rPr>
        <w:t>Active Learning on the classroom thinking</w:t>
      </w:r>
    </w:p>
    <w:p w:rsidR="000D0950" w:rsidRPr="00411B90" w:rsidRDefault="00C27523" w:rsidP="00411B9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11B90">
        <w:rPr>
          <w:rFonts w:ascii="TH SarabunPSK" w:hAnsi="TH SarabunPSK" w:cs="TH SarabunPSK"/>
          <w:sz w:val="32"/>
          <w:szCs w:val="32"/>
          <w:cs/>
        </w:rPr>
        <w:tab/>
        <w:t xml:space="preserve">โรงเรียนป่าเด็งวิทยา </w:t>
      </w:r>
      <w:r w:rsidR="00694DF3" w:rsidRPr="00411B90">
        <w:rPr>
          <w:rFonts w:ascii="TH SarabunPSK" w:hAnsi="TH SarabunPSK" w:cs="TH SarabunPSK"/>
          <w:sz w:val="32"/>
          <w:szCs w:val="32"/>
          <w:cs/>
        </w:rPr>
        <w:t>ได้ดำเนิน</w:t>
      </w:r>
      <w:r w:rsidRPr="00411B90">
        <w:rPr>
          <w:rFonts w:ascii="TH SarabunPSK" w:hAnsi="TH SarabunPSK" w:cs="TH SarabunPSK"/>
          <w:sz w:val="32"/>
          <w:szCs w:val="32"/>
          <w:cs/>
        </w:rPr>
        <w:t>กิจกรรมดังกล่าวในกลุ่มสาระการเรียนรู้วิทยาศาสตร์ คณิตศาสตร์ และภาษาต่างประเทศ</w:t>
      </w:r>
      <w:r w:rsidRPr="00411B90">
        <w:rPr>
          <w:rFonts w:ascii="TH SarabunPSK" w:hAnsi="TH SarabunPSK" w:cs="TH SarabunPSK"/>
          <w:sz w:val="32"/>
          <w:szCs w:val="32"/>
        </w:rPr>
        <w:t xml:space="preserve"> </w:t>
      </w:r>
      <w:r w:rsidRPr="00411B90">
        <w:rPr>
          <w:rFonts w:ascii="TH SarabunPSK" w:hAnsi="TH SarabunPSK" w:cs="TH SarabunPSK"/>
          <w:sz w:val="32"/>
          <w:szCs w:val="32"/>
          <w:cs/>
        </w:rPr>
        <w:t xml:space="preserve">ในรูปแบบ </w:t>
      </w:r>
      <w:r w:rsidRPr="00411B90">
        <w:rPr>
          <w:rFonts w:ascii="TH SarabunPSK" w:hAnsi="TH SarabunPSK" w:cs="TH SarabunPSK"/>
          <w:sz w:val="32"/>
          <w:szCs w:val="32"/>
        </w:rPr>
        <w:t xml:space="preserve">Active Learning </w:t>
      </w:r>
      <w:r w:rsidRPr="00411B90">
        <w:rPr>
          <w:rFonts w:ascii="TH SarabunPSK" w:hAnsi="TH SarabunPSK" w:cs="TH SarabunPSK"/>
          <w:sz w:val="32"/>
          <w:szCs w:val="32"/>
          <w:cs/>
        </w:rPr>
        <w:t xml:space="preserve">กิจกรรมที่เปิดโอกาสให้ผู้เรียนได้ศึกษา ค้นคว้าและลงมือปฏิบัติด้วยตนเองตามความสามารถ ความถนัด </w:t>
      </w:r>
      <w:r w:rsidR="00694DF3" w:rsidRPr="00411B90">
        <w:rPr>
          <w:rFonts w:ascii="TH SarabunPSK" w:hAnsi="TH SarabunPSK" w:cs="TH SarabunPSK"/>
          <w:sz w:val="32"/>
          <w:szCs w:val="32"/>
          <w:cs/>
        </w:rPr>
        <w:t>และความสนใจ โดยอาศัยกระบวนการ 3</w:t>
      </w:r>
      <w:r w:rsidR="00694DF3" w:rsidRPr="00411B90">
        <w:rPr>
          <w:rFonts w:ascii="TH SarabunPSK" w:hAnsi="TH SarabunPSK" w:cs="TH SarabunPSK"/>
          <w:sz w:val="32"/>
          <w:szCs w:val="32"/>
        </w:rPr>
        <w:t>R 8C</w:t>
      </w:r>
      <w:r w:rsidRPr="00411B90">
        <w:rPr>
          <w:rFonts w:ascii="TH SarabunPSK" w:hAnsi="TH SarabunPSK" w:cs="TH SarabunPSK"/>
          <w:sz w:val="32"/>
          <w:szCs w:val="32"/>
          <w:cs/>
        </w:rPr>
        <w:t xml:space="preserve"> ใช้ในการศึกษาหาคำตอบในเรื่องนั้นๆ โดยมีครูผู้สอนคอยกระตุ้นแนะนำและให้คำปรึกษาแก่ผู้เรียน</w:t>
      </w:r>
      <w:r w:rsidR="00694DF3" w:rsidRPr="00411B90">
        <w:rPr>
          <w:rFonts w:ascii="TH SarabunPSK" w:hAnsi="TH SarabunPSK" w:cs="TH SarabunPSK"/>
          <w:sz w:val="32"/>
          <w:szCs w:val="32"/>
          <w:cs/>
        </w:rPr>
        <w:t xml:space="preserve"> การดำเนินกิจกรรมดังกล่าวสร้างเจตคติ ที่นักเรียนมีต่อครูผู้สอนและรายวิชาได</w:t>
      </w:r>
      <w:r w:rsidR="00475559" w:rsidRPr="00411B90">
        <w:rPr>
          <w:rFonts w:ascii="TH SarabunPSK" w:hAnsi="TH SarabunPSK" w:cs="TH SarabunPSK"/>
          <w:sz w:val="32"/>
          <w:szCs w:val="32"/>
          <w:cs/>
        </w:rPr>
        <w:t>้</w:t>
      </w:r>
      <w:r w:rsidR="00694DF3" w:rsidRPr="00411B90">
        <w:rPr>
          <w:rFonts w:ascii="TH SarabunPSK" w:hAnsi="TH SarabunPSK" w:cs="TH SarabunPSK"/>
          <w:sz w:val="32"/>
          <w:szCs w:val="32"/>
          <w:cs/>
        </w:rPr>
        <w:t>ในเชิงบวกมากขึ้น อันส่งผลถึงการยกระดับผลสัมฤทธิ์ในระดับโรงเรียนและอาจส่งผลถึงระดับประเทศ</w:t>
      </w:r>
      <w:r w:rsidR="00ED7F56" w:rsidRPr="00411B90">
        <w:rPr>
          <w:rFonts w:ascii="TH SarabunPSK" w:hAnsi="TH SarabunPSK" w:cs="TH SarabunPSK"/>
          <w:sz w:val="32"/>
          <w:szCs w:val="32"/>
          <w:cs/>
        </w:rPr>
        <w:t>และ</w:t>
      </w:r>
      <w:r w:rsidR="00694DF3" w:rsidRPr="00411B90">
        <w:rPr>
          <w:rFonts w:ascii="TH SarabunPSK" w:hAnsi="TH SarabunPSK" w:cs="TH SarabunPSK"/>
          <w:sz w:val="32"/>
          <w:szCs w:val="32"/>
          <w:cs/>
        </w:rPr>
        <w:t xml:space="preserve">เพื่อเป็นการส่งเสริมการจัดการเรียนรู้ในรูปแบบ </w:t>
      </w:r>
      <w:r w:rsidR="00694DF3" w:rsidRPr="00411B90">
        <w:rPr>
          <w:rFonts w:ascii="TH SarabunPSK" w:hAnsi="TH SarabunPSK" w:cs="TH SarabunPSK"/>
          <w:sz w:val="32"/>
          <w:szCs w:val="32"/>
        </w:rPr>
        <w:t xml:space="preserve">Active Learning </w:t>
      </w:r>
      <w:r w:rsidR="00694DF3" w:rsidRPr="00411B90">
        <w:rPr>
          <w:rFonts w:ascii="TH SarabunPSK" w:hAnsi="TH SarabunPSK" w:cs="TH SarabunPSK"/>
          <w:sz w:val="32"/>
          <w:szCs w:val="32"/>
          <w:cs/>
        </w:rPr>
        <w:t xml:space="preserve">อย่างต่อเนื่อง ปีการศึกษา 2561 </w:t>
      </w:r>
      <w:r w:rsidR="00ED7F56" w:rsidRPr="00411B90">
        <w:rPr>
          <w:rFonts w:ascii="TH SarabunPSK" w:hAnsi="TH SarabunPSK" w:cs="TH SarabunPSK"/>
          <w:sz w:val="32"/>
          <w:szCs w:val="32"/>
          <w:cs/>
        </w:rPr>
        <w:t xml:space="preserve">จึงขยายรูปแบบการจัดกิจกรรมให้ครอบคลุมทั้ง 8 กลุ่มสาระการเรียนรู้ ซึ่งจะช่วยให้ครูได้พัฒนาตนเองและนักเรียนเรียนรู้อย่างมีความสุข ส่งผลต่อสมรรถนะ คุณลักษณะอันพึงประสงค์ของผู้เรียน และส่งเสริมรูปแบบการเรียนรู้ของผู้เรียนในยุคศตวรรษที่ 21 </w:t>
      </w:r>
    </w:p>
    <w:p w:rsidR="00330DC8" w:rsidRPr="00411B90" w:rsidRDefault="00330DC8" w:rsidP="00330DC8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2.วัตถุประสงค์</w:t>
      </w:r>
    </w:p>
    <w:p w:rsidR="000E4E05" w:rsidRPr="00411B90" w:rsidRDefault="00330DC8" w:rsidP="00330DC8">
      <w:pPr>
        <w:numPr>
          <w:ilvl w:val="3"/>
          <w:numId w:val="1"/>
        </w:num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2.1 ผลลัพธ์  </w:t>
      </w:r>
    </w:p>
    <w:p w:rsidR="00411B90" w:rsidRPr="00411B90" w:rsidRDefault="000E4E05" w:rsidP="000E4E05">
      <w:pPr>
        <w:numPr>
          <w:ilvl w:val="8"/>
          <w:numId w:val="1"/>
        </w:num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    </w:t>
      </w:r>
      <w:r w:rsidR="00330DC8" w:rsidRPr="00411B90">
        <w:rPr>
          <w:rFonts w:ascii="TH SarabunPSK" w:hAnsi="TH SarabunPSK" w:cs="TH SarabunPSK"/>
          <w:color w:val="000000"/>
          <w:sz w:val="32"/>
          <w:szCs w:val="32"/>
          <w:cs/>
        </w:rPr>
        <w:t>2.1.1 เพิ่มศักยภาพการเรียนรู้</w:t>
      </w:r>
      <w:r w:rsidR="000D0950" w:rsidRPr="00411B9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D0950" w:rsidRPr="00411B90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="000D0950" w:rsidRPr="00411B90">
        <w:rPr>
          <w:rFonts w:ascii="TH SarabunPSK" w:hAnsi="TH SarabunPSK" w:cs="TH SarabunPSK"/>
          <w:color w:val="000000"/>
          <w:sz w:val="32"/>
          <w:szCs w:val="32"/>
        </w:rPr>
        <w:t>R 7C</w:t>
      </w:r>
      <w:r w:rsidR="000D0950" w:rsidRP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โดยกระบวนการเรียนรู้แบบ </w:t>
      </w:r>
      <w:r w:rsidR="000D0950" w:rsidRPr="00411B90">
        <w:rPr>
          <w:rFonts w:ascii="TH SarabunPSK" w:hAnsi="TH SarabunPSK" w:cs="TH SarabunPSK"/>
          <w:color w:val="000000"/>
          <w:sz w:val="32"/>
          <w:szCs w:val="32"/>
        </w:rPr>
        <w:t xml:space="preserve">Active Learning </w:t>
      </w:r>
    </w:p>
    <w:p w:rsidR="000D0950" w:rsidRPr="00411B90" w:rsidRDefault="00411B90" w:rsidP="000E4E05">
      <w:pPr>
        <w:numPr>
          <w:ilvl w:val="8"/>
          <w:numId w:val="1"/>
        </w:num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</w:t>
      </w:r>
      <w:r w:rsidR="000D0950" w:rsidRPr="00411B90">
        <w:rPr>
          <w:rFonts w:ascii="TH SarabunPSK" w:hAnsi="TH SarabunPSK" w:cs="TH SarabunPSK"/>
          <w:color w:val="000000"/>
          <w:sz w:val="32"/>
          <w:szCs w:val="32"/>
          <w:cs/>
        </w:rPr>
        <w:t>ให้กับผู้เรียนทุกระดับชั้น</w:t>
      </w:r>
    </w:p>
    <w:p w:rsidR="00411B90" w:rsidRDefault="00330DC8" w:rsidP="00330DC8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2.1.2  </w:t>
      </w:r>
      <w:r w:rsidR="000D0950" w:rsidRPr="00411B90">
        <w:rPr>
          <w:rFonts w:ascii="TH SarabunPSK" w:hAnsi="TH SarabunPSK" w:cs="TH SarabunPSK"/>
          <w:color w:val="000000"/>
          <w:sz w:val="32"/>
          <w:szCs w:val="32"/>
          <w:cs/>
        </w:rPr>
        <w:t>พัฒนาและเพิ่มประสิทธิภาพการจัดการเรียนรู้ของครูให้สอดคล้องกับการเรียนรู้</w:t>
      </w:r>
    </w:p>
    <w:p w:rsidR="00A5542E" w:rsidRPr="00411B90" w:rsidRDefault="00411B90" w:rsidP="00330DC8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</w:t>
      </w:r>
      <w:r w:rsidR="000D0950" w:rsidRP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ของเยาวชนในศตวรรษที่ 21 </w:t>
      </w:r>
    </w:p>
    <w:p w:rsidR="00330DC8" w:rsidRPr="00411B90" w:rsidRDefault="00330DC8" w:rsidP="00411B90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proofErr w:type="gramStart"/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2.2  </w:t>
      </w: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ผลผลิต</w:t>
      </w:r>
      <w:proofErr w:type="gramEnd"/>
    </w:p>
    <w:p w:rsidR="00330DC8" w:rsidRPr="00411B90" w:rsidRDefault="002C6216" w:rsidP="00330DC8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</w:t>
      </w:r>
      <w:proofErr w:type="gramStart"/>
      <w:r w:rsidR="00330DC8" w:rsidRPr="00411B90">
        <w:rPr>
          <w:rFonts w:ascii="TH SarabunPSK" w:hAnsi="TH SarabunPSK" w:cs="TH SarabunPSK"/>
          <w:color w:val="000000"/>
          <w:sz w:val="32"/>
          <w:szCs w:val="32"/>
        </w:rPr>
        <w:t>2.2.1</w:t>
      </w:r>
      <w:r w:rsidR="00330DC8" w:rsidRP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411B9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5542E" w:rsidRPr="00411B90">
        <w:rPr>
          <w:rFonts w:ascii="TH SarabunPSK" w:hAnsi="TH SarabunPSK" w:cs="TH SarabunPSK"/>
          <w:color w:val="000000"/>
          <w:sz w:val="32"/>
          <w:szCs w:val="32"/>
          <w:cs/>
        </w:rPr>
        <w:t>สร้างกระบวนการคิดขั้นสูงให้กับผู้เรียนทุกระดับชั้น</w:t>
      </w:r>
      <w:proofErr w:type="gramEnd"/>
    </w:p>
    <w:p w:rsidR="00411B90" w:rsidRDefault="00330DC8" w:rsidP="00330DC8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>2.2.2</w:t>
      </w:r>
      <w:r w:rsidR="00411B9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5542E" w:rsidRPr="00411B90">
        <w:rPr>
          <w:rFonts w:ascii="TH SarabunPSK" w:hAnsi="TH SarabunPSK" w:cs="TH SarabunPSK"/>
          <w:color w:val="000000"/>
          <w:sz w:val="32"/>
          <w:szCs w:val="32"/>
          <w:cs/>
        </w:rPr>
        <w:t>พัฒนารูปแบบการจัดการเรี</w:t>
      </w:r>
      <w:r w:rsidR="00F24510" w:rsidRPr="00411B90">
        <w:rPr>
          <w:rFonts w:ascii="TH SarabunPSK" w:hAnsi="TH SarabunPSK" w:cs="TH SarabunPSK"/>
          <w:color w:val="000000"/>
          <w:sz w:val="32"/>
          <w:szCs w:val="32"/>
          <w:cs/>
        </w:rPr>
        <w:t>ยนรู้ของครูให้สอดคล้องกับเยาวชน</w:t>
      </w:r>
      <w:r w:rsidR="00A5542E" w:rsidRPr="00411B90">
        <w:rPr>
          <w:rFonts w:ascii="TH SarabunPSK" w:hAnsi="TH SarabunPSK" w:cs="TH SarabunPSK"/>
          <w:color w:val="000000"/>
          <w:sz w:val="32"/>
          <w:szCs w:val="32"/>
          <w:cs/>
        </w:rPr>
        <w:t>ในยุค</w:t>
      </w:r>
    </w:p>
    <w:p w:rsidR="00330DC8" w:rsidRPr="00411B90" w:rsidRDefault="00411B90" w:rsidP="00330DC8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2C621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</w:t>
      </w:r>
      <w:r w:rsidR="00A5542E" w:rsidRPr="00411B90">
        <w:rPr>
          <w:rFonts w:ascii="TH SarabunPSK" w:hAnsi="TH SarabunPSK" w:cs="TH SarabunPSK"/>
          <w:color w:val="000000"/>
          <w:sz w:val="32"/>
          <w:szCs w:val="32"/>
          <w:cs/>
        </w:rPr>
        <w:t>ศตวรรษ</w:t>
      </w:r>
      <w:r w:rsidR="00F24510" w:rsidRPr="00411B90"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 w:rsidR="00A5542E" w:rsidRPr="00411B90">
        <w:rPr>
          <w:rFonts w:ascii="TH SarabunPSK" w:hAnsi="TH SarabunPSK" w:cs="TH SarabunPSK"/>
          <w:color w:val="000000"/>
          <w:sz w:val="32"/>
          <w:szCs w:val="32"/>
          <w:cs/>
        </w:rPr>
        <w:t>21</w:t>
      </w:r>
    </w:p>
    <w:p w:rsidR="00A5542E" w:rsidRPr="00411B90" w:rsidRDefault="00330DC8" w:rsidP="00A5542E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 </w:t>
      </w: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330DC8" w:rsidRPr="00411B90" w:rsidRDefault="00330DC8" w:rsidP="00411B90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 </w:t>
      </w: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ด้านปริมาณ</w:t>
      </w:r>
    </w:p>
    <w:p w:rsidR="00330DC8" w:rsidRPr="00411B90" w:rsidRDefault="00411B90" w:rsidP="00411B90">
      <w:pPr>
        <w:ind w:left="144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330DC8" w:rsidRP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3.1.1 </w:t>
      </w:r>
      <w:r w:rsidR="006622A7" w:rsidRPr="00411B90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ม.1-ม.6 ของโรงเรียนป่าเด็งวิทยา</w:t>
      </w:r>
      <w:r w:rsidR="006622A7" w:rsidRPr="00411B9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622A7" w:rsidRPr="00411B90">
        <w:rPr>
          <w:rFonts w:ascii="TH SarabunPSK" w:hAnsi="TH SarabunPSK" w:cs="TH SarabunPSK"/>
          <w:color w:val="000000"/>
          <w:sz w:val="32"/>
          <w:szCs w:val="32"/>
          <w:cs/>
        </w:rPr>
        <w:t>ปีการศึกษา 256</w:t>
      </w:r>
      <w:r w:rsidR="00AD1323" w:rsidRPr="00411B90">
        <w:rPr>
          <w:rFonts w:ascii="TH SarabunPSK" w:hAnsi="TH SarabunPSK" w:cs="TH SarabunPSK"/>
          <w:color w:val="000000"/>
          <w:sz w:val="32"/>
          <w:szCs w:val="32"/>
          <w:cs/>
        </w:rPr>
        <w:t>1-2562</w:t>
      </w:r>
      <w:r w:rsidR="006622A7" w:rsidRP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6622A7" w:rsidRPr="00411B90" w:rsidRDefault="00330DC8" w:rsidP="006622A7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11B9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3.1.2 </w:t>
      </w:r>
      <w:r w:rsidR="006622A7" w:rsidRPr="00411B90">
        <w:rPr>
          <w:rFonts w:ascii="TH SarabunPSK" w:hAnsi="TH SarabunPSK" w:cs="TH SarabunPSK"/>
          <w:color w:val="000000"/>
          <w:sz w:val="32"/>
          <w:szCs w:val="32"/>
          <w:cs/>
        </w:rPr>
        <w:t>ครูทุกคนใน 8 กลุ่มสาระการเรียนรู้</w:t>
      </w: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11B90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</w:p>
    <w:p w:rsidR="00330DC8" w:rsidRPr="00411B90" w:rsidRDefault="00330DC8" w:rsidP="006622A7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411B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3.2 ด้านคุณภาพ</w:t>
      </w:r>
    </w:p>
    <w:p w:rsidR="00330DC8" w:rsidRPr="00411B90" w:rsidRDefault="00411B90" w:rsidP="00411B90">
      <w:pPr>
        <w:ind w:left="720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330DC8" w:rsidRPr="00411B90">
        <w:rPr>
          <w:rFonts w:ascii="TH SarabunPSK" w:hAnsi="TH SarabunPSK" w:cs="TH SarabunPSK"/>
          <w:color w:val="000000"/>
          <w:sz w:val="32"/>
          <w:szCs w:val="32"/>
          <w:cs/>
        </w:rPr>
        <w:t>3.2.1</w:t>
      </w:r>
      <w:r w:rsidR="00330DC8" w:rsidRPr="00411B9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06826" w:rsidRPr="00411B90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นักเรียนได้รับการปลูกฝัง และพัฒนากระบวนการคิดในระดับสูง</w:t>
      </w:r>
    </w:p>
    <w:p w:rsidR="00C44C63" w:rsidRPr="00411B90" w:rsidRDefault="00411B90" w:rsidP="00411B90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="00C44C63" w:rsidRPr="00411B90">
        <w:rPr>
          <w:rFonts w:ascii="TH SarabunPSK" w:hAnsi="TH SarabunPSK" w:cs="TH SarabunPSK"/>
          <w:color w:val="000000"/>
          <w:sz w:val="32"/>
          <w:szCs w:val="32"/>
        </w:rPr>
        <w:t xml:space="preserve">3.2.2 </w:t>
      </w:r>
      <w:r w:rsidR="00A06826" w:rsidRPr="00411B90">
        <w:rPr>
          <w:rFonts w:ascii="TH SarabunPSK" w:hAnsi="TH SarabunPSK" w:cs="TH SarabunPSK"/>
          <w:color w:val="000000"/>
          <w:sz w:val="32"/>
          <w:szCs w:val="32"/>
          <w:cs/>
        </w:rPr>
        <w:t>สร้างสมรรถนะ คุณลักษณะอันพึงประสงค์ และค่านิยม 12 ประการให้กับผู้เรียน</w:t>
      </w:r>
    </w:p>
    <w:p w:rsidR="00411B90" w:rsidRPr="007C3083" w:rsidRDefault="00411B90" w:rsidP="007C3083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="00A06826" w:rsidRPr="00411B90">
        <w:rPr>
          <w:rFonts w:ascii="TH SarabunPSK" w:hAnsi="TH SarabunPSK" w:cs="TH SarabunPSK"/>
          <w:color w:val="000000"/>
          <w:sz w:val="32"/>
          <w:szCs w:val="32"/>
          <w:cs/>
        </w:rPr>
        <w:t>3.2.3 ครูพัฒนาการจัดการเรียนรู้ได้ตร</w:t>
      </w:r>
      <w:r w:rsidR="007C3083">
        <w:rPr>
          <w:rFonts w:ascii="TH SarabunPSK" w:hAnsi="TH SarabunPSK" w:cs="TH SarabunPSK"/>
          <w:color w:val="000000"/>
          <w:sz w:val="32"/>
          <w:szCs w:val="32"/>
          <w:cs/>
        </w:rPr>
        <w:t>งตามหลักสูตรและตัวชี้วัดมากขึ้น</w:t>
      </w:r>
    </w:p>
    <w:p w:rsidR="00330DC8" w:rsidRPr="00411B90" w:rsidRDefault="00330DC8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4. กิจกรรม</w:t>
      </w: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11B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การดำเนินโครงการมีกิจกรรมดังนี้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2745"/>
        <w:gridCol w:w="2049"/>
      </w:tblGrid>
      <w:tr w:rsidR="00330DC8" w:rsidRPr="00411B90" w:rsidTr="00AB76BF">
        <w:tc>
          <w:tcPr>
            <w:tcW w:w="4448" w:type="dxa"/>
            <w:shd w:val="clear" w:color="auto" w:fill="DAEEF3" w:themeFill="accent5" w:themeFillTint="33"/>
          </w:tcPr>
          <w:p w:rsidR="00330DC8" w:rsidRPr="00411B90" w:rsidRDefault="00330DC8" w:rsidP="00F1228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รายการ/กิจกรรม</w:t>
            </w:r>
          </w:p>
        </w:tc>
        <w:tc>
          <w:tcPr>
            <w:tcW w:w="2745" w:type="dxa"/>
            <w:shd w:val="clear" w:color="auto" w:fill="DAEEF3" w:themeFill="accent5" w:themeFillTint="33"/>
          </w:tcPr>
          <w:p w:rsidR="00330DC8" w:rsidRPr="00411B90" w:rsidRDefault="00330DC8" w:rsidP="00925F4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049" w:type="dxa"/>
            <w:shd w:val="clear" w:color="auto" w:fill="DAEEF3" w:themeFill="accent5" w:themeFillTint="33"/>
          </w:tcPr>
          <w:p w:rsidR="00330DC8" w:rsidRPr="00411B90" w:rsidRDefault="00330DC8" w:rsidP="00F1228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ผู้รับผิดชอบ/เกี่ยวข้อง</w:t>
            </w:r>
          </w:p>
        </w:tc>
      </w:tr>
      <w:tr w:rsidR="00330DC8" w:rsidRPr="00411B90" w:rsidTr="00AB76BF">
        <w:tc>
          <w:tcPr>
            <w:tcW w:w="4448" w:type="dxa"/>
          </w:tcPr>
          <w:p w:rsidR="00330DC8" w:rsidRPr="00411B90" w:rsidRDefault="00925F45" w:rsidP="00F1228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ศึกษาข้อมูลผลสัมฤทธิ์ทางการเรียนภาคเรียนที่ </w:t>
            </w:r>
            <w:r w:rsidR="00DD476D"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/6</w:t>
            </w:r>
            <w:r w:rsidR="00DD476D"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  <w:p w:rsidR="00925F45" w:rsidRPr="00411B90" w:rsidRDefault="00925F45" w:rsidP="00F1228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วิเคราะห์ข้อมูลและประชุมครู 8 กลุ่มสาระ</w:t>
            </w:r>
          </w:p>
        </w:tc>
        <w:tc>
          <w:tcPr>
            <w:tcW w:w="2745" w:type="dxa"/>
          </w:tcPr>
          <w:p w:rsidR="00330DC8" w:rsidRPr="00411B90" w:rsidRDefault="00925F45" w:rsidP="00AD132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ตุลาคม 256</w:t>
            </w:r>
            <w:r w:rsidR="00AD1323"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049" w:type="dxa"/>
          </w:tcPr>
          <w:p w:rsidR="00330DC8" w:rsidRPr="00411B90" w:rsidRDefault="00925F45" w:rsidP="00F1228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ฝ่ายวิชาการ/หัวหน้ากลุ่มสาระฯ</w:t>
            </w:r>
          </w:p>
        </w:tc>
      </w:tr>
      <w:tr w:rsidR="00330DC8" w:rsidRPr="00411B90" w:rsidTr="00AB76BF">
        <w:tc>
          <w:tcPr>
            <w:tcW w:w="4448" w:type="dxa"/>
          </w:tcPr>
          <w:p w:rsidR="00400D7C" w:rsidRPr="00411B90" w:rsidRDefault="0023376D" w:rsidP="00F1228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อบรมครู เขียนแผนการจัดการเรียนรู้แบบ </w:t>
            </w:r>
          </w:p>
          <w:p w:rsidR="00330DC8" w:rsidRPr="00411B90" w:rsidRDefault="0023376D" w:rsidP="00F1228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Active Learning 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และจัดการเรียนรู้ภายในชั้นเรียน</w:t>
            </w:r>
          </w:p>
        </w:tc>
        <w:tc>
          <w:tcPr>
            <w:tcW w:w="2745" w:type="dxa"/>
          </w:tcPr>
          <w:p w:rsidR="00330DC8" w:rsidRPr="00411B90" w:rsidRDefault="0023376D" w:rsidP="00AD132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ตุลาคม-พฤศจิกายน 6</w:t>
            </w:r>
            <w:r w:rsidR="00AD1323"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049" w:type="dxa"/>
          </w:tcPr>
          <w:p w:rsidR="00330DC8" w:rsidRPr="00411B90" w:rsidRDefault="0023376D" w:rsidP="00F1228E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 กลุ่มสาระการเรียนรู้</w:t>
            </w:r>
          </w:p>
        </w:tc>
      </w:tr>
      <w:tr w:rsidR="000E403C" w:rsidRPr="00411B90" w:rsidTr="00AB76BF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3C" w:rsidRPr="00411B90" w:rsidRDefault="000E403C" w:rsidP="00800704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ประชุมและจัดกิจกรรมค่าย 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Active Learning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3C" w:rsidRPr="00411B90" w:rsidRDefault="00AD1323" w:rsidP="00AD132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2561-</w:t>
            </w:r>
            <w:r w:rsidR="000E403C"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256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3C" w:rsidRPr="00411B90" w:rsidRDefault="000E403C" w:rsidP="00800704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 กลุ่มสาระการเรียนรู้</w:t>
            </w:r>
          </w:p>
        </w:tc>
      </w:tr>
      <w:tr w:rsidR="000E403C" w:rsidRPr="00411B90" w:rsidTr="00AB76BF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3C" w:rsidRPr="00411B90" w:rsidRDefault="004815A7" w:rsidP="00800704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ประชุม อภิปราย(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AAR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 รายงานและสรุป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3C" w:rsidRPr="00411B90" w:rsidRDefault="004815A7" w:rsidP="00AD132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   กุมภาพันธ์ 256</w:t>
            </w:r>
            <w:r w:rsidR="00AD1323"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3C" w:rsidRPr="00411B90" w:rsidRDefault="004815A7" w:rsidP="00800704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วิชาการ/8กลุ่มสาระฯ</w:t>
            </w:r>
          </w:p>
        </w:tc>
      </w:tr>
    </w:tbl>
    <w:p w:rsidR="00AB76BF" w:rsidRPr="009F391B" w:rsidRDefault="00AB76BF" w:rsidP="00AB76BF">
      <w:pPr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AB76BF" w:rsidRPr="009F391B" w:rsidRDefault="00AB76BF" w:rsidP="00AB76BF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1  ตุลาคม  25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61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 กันยายน  25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62</w:t>
      </w:r>
    </w:p>
    <w:p w:rsidR="00AB76BF" w:rsidRPr="009F391B" w:rsidRDefault="00AB76BF" w:rsidP="00AB76BF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6. </w:t>
      </w: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B76BF" w:rsidRPr="009F391B" w:rsidRDefault="00AB76BF" w:rsidP="00AB76BF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โรงเรียนป่า</w:t>
      </w:r>
      <w:proofErr w:type="spellStart"/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AB76BF" w:rsidRPr="009F391B" w:rsidRDefault="00AB76BF" w:rsidP="00AB76BF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AB76BF" w:rsidRDefault="00C0138A" w:rsidP="00AB76BF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0138A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เงินงบประมาณ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 </w:t>
      </w:r>
      <w:r w:rsidRPr="00C0138A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ปีงบประมาณ 2562</w:t>
      </w:r>
      <w:r w:rsidR="00AB76BF" w:rsidRPr="00411B90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จำนวน  </w:t>
      </w:r>
      <w:r w:rsidR="00206EB3">
        <w:rPr>
          <w:rFonts w:ascii="TH SarabunPSK" w:hAnsi="TH SarabunPSK" w:cs="TH SarabunPSK"/>
          <w:color w:val="000000"/>
          <w:sz w:val="32"/>
          <w:szCs w:val="32"/>
        </w:rPr>
        <w:t>108,0</w:t>
      </w:r>
      <w:bookmarkStart w:id="0" w:name="_GoBack"/>
      <w:bookmarkEnd w:id="0"/>
      <w:r w:rsidR="00AB76BF">
        <w:rPr>
          <w:rFonts w:ascii="TH SarabunPSK" w:hAnsi="TH SarabunPSK" w:cs="TH SarabunPSK"/>
          <w:color w:val="000000"/>
          <w:sz w:val="32"/>
          <w:szCs w:val="32"/>
        </w:rPr>
        <w:t>50</w:t>
      </w:r>
      <w:r w:rsidR="00AB76BF" w:rsidRPr="00411B90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AB76BF" w:rsidRPr="00411B90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AB76BF" w:rsidRDefault="00AB76BF" w:rsidP="00AB76BF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E52E4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 เงินพัฒนาผู้เรียน (คงเหลือสะสมจากปีงบประมาณ 2561)</w:t>
      </w:r>
    </w:p>
    <w:p w:rsidR="00AB76BF" w:rsidRPr="009F391B" w:rsidRDefault="00AB76BF" w:rsidP="00AB76BF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8. หน่วยงาน / ผู้ที่เกี่ยวข้อง </w:t>
      </w:r>
    </w:p>
    <w:p w:rsidR="00AB76BF" w:rsidRPr="009F391B" w:rsidRDefault="00AB76BF" w:rsidP="00AB76BF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F391B">
        <w:rPr>
          <w:rFonts w:ascii="TH SarabunPSK" w:hAnsi="TH SarabunPSK" w:cs="TH SarabunPSK"/>
          <w:color w:val="000000"/>
          <w:sz w:val="32"/>
          <w:szCs w:val="32"/>
        </w:rPr>
        <w:t>7.1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วิทยา  </w:t>
      </w:r>
    </w:p>
    <w:p w:rsidR="00AB76BF" w:rsidRDefault="00AB76BF" w:rsidP="00AB76BF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ab/>
        <w:t>7.2  ผู้บริหาร คณะครู บุคลากร และนักเรียนโรงเรียนป่า</w:t>
      </w:r>
      <w:proofErr w:type="spellStart"/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วิทยา  </w:t>
      </w:r>
    </w:p>
    <w:p w:rsidR="00AB76BF" w:rsidRPr="009F391B" w:rsidRDefault="00AB76BF" w:rsidP="00AB76BF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ระดับความสำเร็จ/การประเมินผล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5"/>
        <w:gridCol w:w="2976"/>
        <w:gridCol w:w="2268"/>
      </w:tblGrid>
      <w:tr w:rsidR="00AB76BF" w:rsidRPr="009F391B" w:rsidTr="001D3E95">
        <w:trPr>
          <w:tblHeader/>
        </w:trPr>
        <w:tc>
          <w:tcPr>
            <w:tcW w:w="4395" w:type="dxa"/>
            <w:shd w:val="clear" w:color="auto" w:fill="F5E2E2"/>
          </w:tcPr>
          <w:p w:rsidR="00AB76BF" w:rsidRPr="009F391B" w:rsidRDefault="00AB76BF" w:rsidP="00107F51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91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976" w:type="dxa"/>
            <w:shd w:val="clear" w:color="auto" w:fill="F5E2E2"/>
          </w:tcPr>
          <w:p w:rsidR="00AB76BF" w:rsidRPr="009F391B" w:rsidRDefault="00AB76BF" w:rsidP="00107F51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91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8" w:type="dxa"/>
            <w:shd w:val="clear" w:color="auto" w:fill="F5E2E2"/>
          </w:tcPr>
          <w:p w:rsidR="00AB76BF" w:rsidRPr="009F391B" w:rsidRDefault="00AB76BF" w:rsidP="00107F51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391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</w:t>
            </w:r>
          </w:p>
        </w:tc>
      </w:tr>
      <w:tr w:rsidR="00AB76BF" w:rsidRPr="009F391B" w:rsidTr="001D3E95">
        <w:trPr>
          <w:trHeight w:val="848"/>
        </w:trPr>
        <w:tc>
          <w:tcPr>
            <w:tcW w:w="4395" w:type="dxa"/>
          </w:tcPr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 ผลผลิต</w:t>
            </w: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1.1 จำนวนแผนการจัดการเรียนรู้แบบ 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Active Learning 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ของครูทุกกลุ่มสาระการเรียนรู้</w:t>
            </w: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1.2 ผลสัมฤทธิ์รายวิชาระดับโรงเรียน</w:t>
            </w: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1.3 ความพึงพอใจ และเจตคติของครูและนักเรียนที่เข้าร่วมกิจกรรม</w:t>
            </w:r>
          </w:p>
        </w:tc>
        <w:tc>
          <w:tcPr>
            <w:tcW w:w="2976" w:type="dxa"/>
          </w:tcPr>
          <w:p w:rsidR="00AB76BF" w:rsidRPr="00411B90" w:rsidRDefault="00AB76BF" w:rsidP="00107F5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1.แบบประเมินแผนการจัดการเรียนรู้</w:t>
            </w:r>
          </w:p>
          <w:p w:rsidR="00AB76BF" w:rsidRPr="00411B90" w:rsidRDefault="00AB76BF" w:rsidP="00107F5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2. จำนวนนักเรียนที่ได้ 0 ร </w:t>
            </w:r>
            <w:proofErr w:type="spellStart"/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มส</w:t>
            </w:r>
            <w:proofErr w:type="spellEnd"/>
          </w:p>
          <w:p w:rsidR="00AB76BF" w:rsidRPr="00411B90" w:rsidRDefault="00AB76BF" w:rsidP="00107F5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3.แบบสำรวจความคิดเห็น</w:t>
            </w:r>
          </w:p>
          <w:p w:rsidR="00AB76BF" w:rsidRPr="00411B90" w:rsidRDefault="00AB76BF" w:rsidP="00107F5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B76BF" w:rsidRPr="00411B90" w:rsidRDefault="00AB76BF" w:rsidP="00107F5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ผลสัมฤทธิ์ทางการเรียน</w:t>
            </w: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แบบสำรวจความคิดเห็น</w:t>
            </w:r>
          </w:p>
        </w:tc>
      </w:tr>
      <w:tr w:rsidR="00AB76BF" w:rsidRPr="009F391B" w:rsidTr="001D3E95">
        <w:tc>
          <w:tcPr>
            <w:tcW w:w="4395" w:type="dxa"/>
          </w:tcPr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2.. ผลลัพธ์</w:t>
            </w: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2.1 จำนวน 0 ร </w:t>
            </w:r>
            <w:proofErr w:type="spellStart"/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มส</w:t>
            </w:r>
            <w:proofErr w:type="spellEnd"/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2.2 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ค่าเฉลี่ยผลสัมฤทธิ์ระดับโรงเรียน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2.3 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ค่าเฉลี่ยผลสัมฤทธิ์ระดับประเทศ(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</w:rPr>
              <w:t>O-net</w:t>
            </w: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976" w:type="dxa"/>
          </w:tcPr>
          <w:p w:rsidR="00AB76BF" w:rsidRPr="00411B90" w:rsidRDefault="00AB76BF" w:rsidP="00107F5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B76BF" w:rsidRPr="00411B90" w:rsidRDefault="00AB76BF" w:rsidP="00107F5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1. เปรียบเทียบ 0 ร </w:t>
            </w:r>
            <w:proofErr w:type="spellStart"/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มส</w:t>
            </w:r>
            <w:proofErr w:type="spellEnd"/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ปี 59</w:t>
            </w:r>
          </w:p>
          <w:p w:rsidR="00AB76BF" w:rsidRPr="00411B90" w:rsidRDefault="00AB76BF" w:rsidP="00107F5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2. เปรียบเทียบค่าเฉลี่ย ปี 59</w:t>
            </w:r>
          </w:p>
          <w:p w:rsidR="00AB76BF" w:rsidRPr="00411B90" w:rsidRDefault="00AB76BF" w:rsidP="00107F5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3. เปรียบเทียบค่าเฉลี่ย ปี 59</w:t>
            </w:r>
          </w:p>
        </w:tc>
        <w:tc>
          <w:tcPr>
            <w:tcW w:w="2268" w:type="dxa"/>
          </w:tcPr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1B9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ร้อยละค่าเฉลี่ย</w:t>
            </w: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B76BF" w:rsidRPr="00411B90" w:rsidRDefault="00AB76BF" w:rsidP="00107F5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91462" w:rsidRDefault="00AB76BF" w:rsidP="00AB76BF">
      <w:pPr>
        <w:contextualSpacing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F39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491462" w:rsidRDefault="00AB76BF" w:rsidP="00AB76BF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9.1 </w:t>
      </w:r>
      <w:r w:rsidR="00491462"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นักเรียนมีผลสัมฤทธิ์ทางการเรียนสูงขึ้น ทุกกลุ่มสาระการเรียนรู้ </w:t>
      </w:r>
    </w:p>
    <w:p w:rsidR="00AB76BF" w:rsidRPr="009F391B" w:rsidRDefault="00AB76BF" w:rsidP="00AB76BF">
      <w:p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</w:rPr>
        <w:tab/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9F391B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491462" w:rsidRPr="00411B90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นักเรียนได้รับการปลูกฝัง และพัฒนากระบวนการคิดในระดับสูง</w:t>
      </w:r>
    </w:p>
    <w:p w:rsidR="00AB76BF" w:rsidRPr="009F391B" w:rsidRDefault="00AB76BF" w:rsidP="00AB76BF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9.</w:t>
      </w:r>
      <w:r w:rsidRPr="009F391B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 นักเรียนมี</w:t>
      </w:r>
      <w:r w:rsidR="00491462" w:rsidRPr="00411B90">
        <w:rPr>
          <w:rFonts w:ascii="TH SarabunPSK" w:hAnsi="TH SarabunPSK" w:cs="TH SarabunPSK"/>
          <w:color w:val="000000"/>
          <w:sz w:val="32"/>
          <w:szCs w:val="32"/>
          <w:cs/>
        </w:rPr>
        <w:t>สมรรถนะ คุณลักษณะอันพึงประสงค์ และค่านิยม 12 ประการ</w:t>
      </w:r>
    </w:p>
    <w:p w:rsidR="00AB76BF" w:rsidRPr="009F391B" w:rsidRDefault="00AB76BF" w:rsidP="00AB76BF">
      <w:pPr>
        <w:ind w:firstLine="720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9F391B">
        <w:rPr>
          <w:rFonts w:ascii="TH SarabunPSK" w:hAnsi="TH SarabunPSK" w:cs="TH SarabunPSK"/>
          <w:color w:val="000000"/>
          <w:sz w:val="32"/>
          <w:szCs w:val="32"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Pr="009F391B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EE6C08" w:rsidRPr="00411B90">
        <w:rPr>
          <w:rFonts w:ascii="TH SarabunPSK" w:hAnsi="TH SarabunPSK" w:cs="TH SarabunPSK"/>
          <w:color w:val="000000"/>
          <w:sz w:val="32"/>
          <w:szCs w:val="32"/>
          <w:cs/>
        </w:rPr>
        <w:t>ครูพัฒนาการจัดการเรียนรู้ได้ตร</w:t>
      </w:r>
      <w:r w:rsidR="00EE6C08">
        <w:rPr>
          <w:rFonts w:ascii="TH SarabunPSK" w:hAnsi="TH SarabunPSK" w:cs="TH SarabunPSK"/>
          <w:color w:val="000000"/>
          <w:sz w:val="32"/>
          <w:szCs w:val="32"/>
          <w:cs/>
        </w:rPr>
        <w:t>งตามหลักสูตรและตัวชี้วัดมากขึ้น</w:t>
      </w:r>
    </w:p>
    <w:p w:rsidR="00DF3431" w:rsidRDefault="00DF3431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B76BF" w:rsidRDefault="00AB76BF" w:rsidP="00330DC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358AE" w:rsidRDefault="00C358AE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FC6113" w:rsidRDefault="00FC611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7C3083" w:rsidRDefault="007C308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7C3083" w:rsidRDefault="007C3083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411B90" w:rsidRPr="00760CFC" w:rsidRDefault="00411B90" w:rsidP="00411B90">
      <w:pPr>
        <w:rPr>
          <w:rFonts w:ascii="TH SarabunPSK" w:hAnsi="TH SarabunPSK" w:cs="TH SarabunPSK"/>
          <w:sz w:val="32"/>
          <w:szCs w:val="32"/>
        </w:rPr>
      </w:pPr>
    </w:p>
    <w:p w:rsidR="00411B90" w:rsidRPr="00760CFC" w:rsidRDefault="00411B90" w:rsidP="00411B90">
      <w:pPr>
        <w:contextualSpacing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A71FE3" w:rsidRPr="00C00FAD" w:rsidRDefault="00A71FE3" w:rsidP="00A71FE3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A71FE3" w:rsidRDefault="00A71FE3" w:rsidP="00A71FE3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(</w:t>
      </w:r>
      <w:r w:rsidR="00217792" w:rsidRPr="00760CFC">
        <w:rPr>
          <w:rFonts w:ascii="TH SarabunPSK" w:hAnsi="TH SarabunPSK" w:cs="TH SarabunPSK"/>
          <w:color w:val="000000"/>
          <w:sz w:val="32"/>
          <w:szCs w:val="32"/>
          <w:rtl/>
          <w:cs/>
        </w:rPr>
        <w:t>นายสุเทพ  ทองสีไพล</w:t>
      </w:r>
      <w:r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A71FE3" w:rsidRDefault="00A71FE3" w:rsidP="00A71FE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71FE3" w:rsidRPr="00C00FAD" w:rsidRDefault="00A71FE3" w:rsidP="0019015A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71FE3" w:rsidRPr="00207117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A71FE3" w:rsidRPr="00207117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A71FE3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A71FE3" w:rsidRPr="00207117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A71FE3" w:rsidRPr="00207117" w:rsidRDefault="00A71FE3" w:rsidP="00A71FE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A71FE3" w:rsidRPr="00207117" w:rsidRDefault="00A71FE3" w:rsidP="0019015A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A71FE3" w:rsidRPr="00207117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A71FE3" w:rsidRPr="00207117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A71FE3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A71FE3" w:rsidRPr="00207117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A71FE3" w:rsidRPr="00207117" w:rsidRDefault="00A71FE3" w:rsidP="0019015A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A71FE3" w:rsidRPr="00207117" w:rsidRDefault="00A71FE3" w:rsidP="00A71FE3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A71FE3" w:rsidRPr="00207117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A71FE3" w:rsidRPr="00207117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A71FE3" w:rsidRPr="00207117" w:rsidRDefault="00A71FE3" w:rsidP="00A71FE3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411B90" w:rsidRPr="00760CFC" w:rsidRDefault="00411B90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411B90" w:rsidRDefault="00411B90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411B90" w:rsidRDefault="00411B90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8B0A0F" w:rsidRDefault="008B0A0F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8B0A0F" w:rsidRDefault="008B0A0F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8B0A0F" w:rsidRDefault="008B0A0F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8B0A0F" w:rsidRDefault="008B0A0F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F40E9B" w:rsidRDefault="00F40E9B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F40E9B" w:rsidRDefault="00F40E9B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411B90" w:rsidRDefault="00411B90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19015A" w:rsidRDefault="0019015A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19015A" w:rsidRDefault="0019015A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19015A" w:rsidRDefault="0019015A" w:rsidP="00411B90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tbl>
      <w:tblPr>
        <w:tblW w:w="9564" w:type="dxa"/>
        <w:tblInd w:w="93" w:type="dxa"/>
        <w:tblLook w:val="04A0" w:firstRow="1" w:lastRow="0" w:firstColumn="1" w:lastColumn="0" w:noHBand="0" w:noVBand="1"/>
      </w:tblPr>
      <w:tblGrid>
        <w:gridCol w:w="724"/>
        <w:gridCol w:w="3560"/>
        <w:gridCol w:w="1320"/>
        <w:gridCol w:w="1320"/>
        <w:gridCol w:w="1320"/>
        <w:gridCol w:w="1320"/>
      </w:tblGrid>
      <w:tr w:rsidR="00B35188" w:rsidRPr="00B35188" w:rsidTr="00FC41F9">
        <w:trPr>
          <w:trHeight w:val="48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ประมาณการค่าใช้จ่ายตามโครงการ การพัฒนายกระดับผลสัมฤทธิ์ 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8 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กลุ่มสาระ</w:t>
            </w:r>
          </w:p>
          <w:p w:rsidR="00FC6113" w:rsidRPr="00B35188" w:rsidRDefault="00FC6113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ป้ายไวนิลชื่อค่าย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FC611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DE3BCC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1,800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กระดาษถ่ายเอกสาร ขนาด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70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ก./ ตรม. (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idea Work)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FC611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DE3BC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14,700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82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16,500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35188" w:rsidRPr="00B35188" w:rsidTr="00FC41F9">
        <w:trPr>
          <w:trHeight w:val="48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กลุ่มสาระภาษาไทย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ค่ายพัฒนาศักยภาพภาษาไทย (การอ่าน-การเขียน)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แผ่นพลาสติกลูกฟูกขนาด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65*122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ซม. </w:t>
            </w:r>
            <w:proofErr w:type="gram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DA127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proofErr w:type="gram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B74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DA127C" w:rsidP="000E6C8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528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สีไม้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18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แท่ง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36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 คอ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ลลีน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B74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0E6C8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</w:t>
            </w: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กระดาษปกการ์ดสี ขนาด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A4 120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180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B74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0E6C8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เทปกาวสองหน้า บางขนาด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½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B74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0E6C8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กระดาษรายงาน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60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แกรม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200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B74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91119" w:rsidP="000E6C8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B74D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91119" w:rsidP="000E6C8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2,400</w:t>
            </w:r>
          </w:p>
        </w:tc>
      </w:tr>
      <w:tr w:rsidR="00B35188" w:rsidRPr="00B35188" w:rsidTr="00FC41F9">
        <w:trPr>
          <w:trHeight w:val="480"/>
        </w:trPr>
        <w:tc>
          <w:tcPr>
            <w:tcW w:w="82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7E2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A91119" w:rsidP="000E6C8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3,808</w:t>
            </w:r>
          </w:p>
        </w:tc>
      </w:tr>
      <w:tr w:rsidR="00B35188" w:rsidRPr="00B35188" w:rsidTr="00FC41F9">
        <w:trPr>
          <w:trHeight w:val="48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1F9" w:rsidRDefault="00FC41F9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กลุ่มสาระคณิตศาสตร์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โครงการค่ายคณิตศาสตร์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เทปกาวย่น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48 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x20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หลา 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เดลต้า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C1665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0934FF" w:rsidP="000934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C16658" w:rsidP="00C1665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ดาษ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รู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ฟ</w:t>
            </w:r>
            <w:proofErr w:type="spellEnd"/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C1665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C1665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C1665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0934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DD7FA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0934F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8,000</w:t>
            </w:r>
          </w:p>
        </w:tc>
      </w:tr>
      <w:tr w:rsidR="00B35188" w:rsidRPr="00B35188" w:rsidTr="00FC41F9">
        <w:trPr>
          <w:trHeight w:val="480"/>
        </w:trPr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0934FF" w:rsidP="000934F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8,140</w:t>
            </w:r>
          </w:p>
        </w:tc>
      </w:tr>
      <w:tr w:rsidR="00B35188" w:rsidRPr="00B35188" w:rsidTr="00DA6056">
        <w:trPr>
          <w:trHeight w:val="48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>3.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กลุ่มสาระวิทยาศาสตร์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โครงการค่าย</w:t>
            </w:r>
            <w:proofErr w:type="spellStart"/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วิทย์</w:t>
            </w:r>
            <w:proofErr w:type="spellEnd"/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พิชิต 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4.0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DE3B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DE3BC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เชือกขาวแดง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80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เมตร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DA6056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250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DE3B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DE3BC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เทปใส ขนาด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1/2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นิ้ว แกนใหญ่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Louis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8B0A0F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DA6056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60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DE3B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DE3BC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กาวลาเท็กซ์ ขนาด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32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ออนซ์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TOA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8B0A0F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DE3B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120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สีผสมอาหาร  คละสี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DA605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36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ดินน้ำมันไร้สาร ขนาด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กรัม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ก้อน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DA605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60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056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กระดาษเทาขาว ขนาด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31x43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นิ้ว </w:t>
            </w:r>
          </w:p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400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</w:t>
            </w:r>
            <w:proofErr w:type="gram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./</w:t>
            </w:r>
            <w:proofErr w:type="gram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ตรม.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DA605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130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ดาษบรู๊ฟ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ขนาด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31x43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นิ้ว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DA605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160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AE6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ปากกาเคมี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หัว (สีดำ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สีแดง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</w:p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น้ำเงิน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6 )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ด้าม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86AE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216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แผ่นพลาสติกลูกฟูก ขนาด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49x65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ซม.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86AE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108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ลูกเท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เบิล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เทนนิส สีส้ม กล่อง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ลูก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86AE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960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ลูกโป่งกลม คละสี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แพ็ค</w:t>
            </w:r>
            <w:proofErr w:type="spellEnd"/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86AE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200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หลอดกาแฟสั้น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86AE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36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ไม้เสียบลูกชิ้น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86AE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38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ถ้วย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86AE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49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AF635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ยาง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หนังสติ๊ก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F635C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86AE6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20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E86AE6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 2,443</w:t>
            </w:r>
            <w:r w:rsidR="00B35188"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106BE" w:rsidRDefault="004106BE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106BE" w:rsidRDefault="004106BE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106BE" w:rsidRPr="00B35188" w:rsidRDefault="004106BE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35188" w:rsidRPr="00B35188" w:rsidTr="004106BE">
        <w:trPr>
          <w:trHeight w:val="48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>4.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กลุ่มสาระสังคมศึกษา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ศาสนาและวัฒนธรรม โครงการตามรอยประวัติศาสตร์อยุธยา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ค่าพาหนะ(ค่ารถ)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คัน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86499A" w:rsidP="0086499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32,000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A36E1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86499A" w:rsidP="0086499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86499A" w:rsidP="0086499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ค่าเข้าชมโบราณสถาน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A36E1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86499A" w:rsidP="0086499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B35188" w:rsidRPr="00B35188" w:rsidTr="00FC41F9">
        <w:trPr>
          <w:trHeight w:val="480"/>
        </w:trPr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86499A" w:rsidP="0086499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40,600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35188" w:rsidRPr="00B35188" w:rsidTr="00861B01">
        <w:trPr>
          <w:trHeight w:val="48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5.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กลุ่มสาระศิลปะ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861B01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61B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861B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“</w:t>
            </w:r>
            <w:r w:rsidRPr="00861B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สนุกกับสีสัน</w:t>
            </w:r>
            <w:r w:rsidRPr="00861B0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”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สีน้ำ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อะคิริค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แม่สี แดง เหลือง น้ำเงิน ดำ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B3521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กระป๋อง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สีน้ำ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อะคิริค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ขาว ใหญ่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B3521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กระป๋อง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สีน้ำ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อะคิริค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สีสะท้อนแสง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B3521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กระป๋อง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ผ้าดิบ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</w:t>
            </w:r>
            <w:r w:rsidR="00ED379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ลิ้งทาสี ขนาด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B3521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85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</w:t>
            </w:r>
            <w:r w:rsidR="00ED379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ลิ้งทาสี ขนาด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B3521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135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EB35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สีโปสเตอร์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B3521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750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EB35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ดินสอ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EE 1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B3521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EB35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จานสี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B3521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ใบ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EB35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ปอนด์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EB3521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188" w:rsidRPr="00B35188" w:rsidRDefault="00A36E1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EB352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ดาษบรู๊ฟ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EB3521"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</w:tr>
      <w:tr w:rsidR="00B35188" w:rsidRPr="00B35188" w:rsidTr="00FC41F9">
        <w:trPr>
          <w:trHeight w:val="480"/>
        </w:trPr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53CAC" w:rsidP="0099450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7,474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F32702" w:rsidRDefault="00F32702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F32702" w:rsidRDefault="00F32702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F32702" w:rsidRPr="00B35188" w:rsidRDefault="00F32702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lastRenderedPageBreak/>
              <w:t> 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"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ส่งเสริมศักยภาพทางดนตรีสากล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"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โน๊ต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เพลงลูกทุ่ง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3,000.00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สแตนโน๊ต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เหล็กอย่างดี </w:t>
            </w:r>
            <w:r w:rsidR="00F23F83" w:rsidRPr="00F23F8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</w:t>
            </w:r>
            <w:r w:rsidRPr="00F23F83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ห้ามหาย</w:t>
            </w:r>
            <w:r w:rsidR="00F23F83" w:rsidRPr="00F23F8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9,900.00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แฟ้ม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โน๊ต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150.00</w:t>
            </w:r>
          </w:p>
        </w:tc>
      </w:tr>
      <w:tr w:rsidR="00B35188" w:rsidRPr="00B35188" w:rsidTr="00FC41F9">
        <w:trPr>
          <w:trHeight w:val="480"/>
        </w:trPr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13,050.00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35188" w:rsidRPr="00B35188" w:rsidTr="00F32702">
        <w:trPr>
          <w:trHeight w:val="48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F32702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6.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กลุ่มสาระภาษาต่างประเทศ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English Camp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เทปกาว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หน้า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70790F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กระดาษเทาขาว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079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กระดาษเทาสี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70790F" w:rsidRDefault="0070790F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ปากกาเคมี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70790F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ด้าม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432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กระดาษสีแข็ง (คละสี)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079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079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750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เชือกขาวม้วนเล็ก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079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ของชำร่วยวิทยากร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079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079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6,000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ลูกโป่ง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="007079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320</w:t>
            </w:r>
          </w:p>
        </w:tc>
      </w:tr>
      <w:tr w:rsidR="00B35188" w:rsidRPr="00B35188" w:rsidTr="00FC41F9">
        <w:trPr>
          <w:trHeight w:val="480"/>
        </w:trPr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9,542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35188" w:rsidRPr="00B35188" w:rsidTr="0001042A">
        <w:trPr>
          <w:trHeight w:val="480"/>
        </w:trPr>
        <w:tc>
          <w:tcPr>
            <w:tcW w:w="9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34B" w:rsidRDefault="00AF634B" w:rsidP="0001042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AF634B" w:rsidRDefault="00AF634B" w:rsidP="0001042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AF634B" w:rsidRDefault="00AF634B" w:rsidP="0001042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AF634B" w:rsidRDefault="00AF634B" w:rsidP="0001042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AF634B" w:rsidRDefault="00AF634B" w:rsidP="0001042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AF634B" w:rsidRDefault="00AF634B" w:rsidP="0001042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AF634B" w:rsidRDefault="00AF634B" w:rsidP="0001042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B35188" w:rsidRPr="00B35188" w:rsidRDefault="00B35188" w:rsidP="0001042A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>7.</w:t>
            </w: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กลุ่มสาระการงานอาชีพ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กิจกรรมการเพาะเห็ดฟางในตะกร้า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ซังข้าว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หัวเชื้อเห็ดฟาง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700</w:t>
            </w:r>
          </w:p>
        </w:tc>
      </w:tr>
      <w:tr w:rsidR="00B35188" w:rsidRPr="00B35188" w:rsidTr="00FC41F9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ตะกร้าพลาสติกขนาดเส้นผ่าศูนย์กลาง ประมาณ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18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มูลวัว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Cs w:val="24"/>
              </w:rPr>
            </w:pPr>
            <w:r w:rsidRPr="00B35188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พลาสติกใส 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Cs w:val="24"/>
              </w:rPr>
              <w:t>pvc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Cs w:val="24"/>
              </w:rPr>
              <w:t xml:space="preserve"> </w:t>
            </w:r>
            <w:r w:rsidRPr="00B35188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หน้ากว้าง </w:t>
            </w:r>
            <w:r w:rsidRPr="00B35188">
              <w:rPr>
                <w:rFonts w:ascii="TH SarabunPSK" w:hAnsi="TH SarabunPSK" w:cs="TH SarabunPSK"/>
                <w:color w:val="000000"/>
                <w:szCs w:val="24"/>
              </w:rPr>
              <w:t xml:space="preserve">48 </w:t>
            </w:r>
            <w:r w:rsidRPr="00B35188">
              <w:rPr>
                <w:rFonts w:ascii="TH SarabunPSK" w:hAnsi="TH SarabunPSK" w:cs="TH SarabunPSK"/>
                <w:color w:val="000000"/>
                <w:szCs w:val="24"/>
                <w:cs/>
              </w:rPr>
              <w:t xml:space="preserve">นิ้ว ยาว </w:t>
            </w:r>
            <w:r w:rsidRPr="00B35188">
              <w:rPr>
                <w:rFonts w:ascii="TH SarabunPSK" w:hAnsi="TH SarabunPSK" w:cs="TH SarabunPSK"/>
                <w:color w:val="000000"/>
                <w:szCs w:val="24"/>
              </w:rPr>
              <w:t xml:space="preserve">80 </w:t>
            </w:r>
            <w:r w:rsidRPr="00B35188">
              <w:rPr>
                <w:rFonts w:ascii="TH SarabunPSK" w:hAnsi="TH SarabunPSK" w:cs="TH SarabunPSK"/>
                <w:color w:val="000000"/>
                <w:szCs w:val="24"/>
                <w:cs/>
              </w:rPr>
              <w:t>หลา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แป้งสาลี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แป้งข้าวเหนียว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รำละเอียด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กก.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สุ่มไก่ขนาดใหญ่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440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กากน้ำตาล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กก.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ปูนขาว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250</w:t>
            </w:r>
          </w:p>
        </w:tc>
      </w:tr>
      <w:tr w:rsidR="00B35188" w:rsidRPr="00B35188" w:rsidTr="00FC41F9">
        <w:trPr>
          <w:trHeight w:val="480"/>
        </w:trPr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711D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890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35188" w:rsidRPr="00B35188" w:rsidTr="00FC41F9">
        <w:trPr>
          <w:trHeight w:val="338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</w:tr>
      <w:tr w:rsidR="00B35188" w:rsidRPr="00B35188" w:rsidTr="00FC41F9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กิจกรรมหน่วยบริการเพื่อชุมชน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396BEB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396BEB" w:rsidP="00396BE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396BEB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</w:t>
            </w:r>
            <w:r w:rsidR="00B35188"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</w:t>
            </w:r>
          </w:p>
        </w:tc>
      </w:tr>
      <w:tr w:rsidR="00B35188" w:rsidRPr="00B35188" w:rsidTr="00FC41F9">
        <w:trPr>
          <w:trHeight w:val="480"/>
        </w:trPr>
        <w:tc>
          <w:tcPr>
            <w:tcW w:w="6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99450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Default="00B35188" w:rsidP="00B35188">
            <w:pPr>
              <w:rPr>
                <w:rFonts w:ascii="Calibri" w:hAnsi="Calibri" w:cstheme="minorBidi"/>
                <w:b/>
                <w:bCs/>
                <w:color w:val="000000"/>
                <w:sz w:val="32"/>
                <w:szCs w:val="32"/>
              </w:rPr>
            </w:pPr>
          </w:p>
          <w:p w:rsidR="006720D6" w:rsidRDefault="006720D6" w:rsidP="00B35188">
            <w:pPr>
              <w:rPr>
                <w:rFonts w:ascii="Calibri" w:hAnsi="Calibri" w:cstheme="minorBidi"/>
                <w:b/>
                <w:bCs/>
                <w:color w:val="000000"/>
                <w:sz w:val="32"/>
                <w:szCs w:val="32"/>
              </w:rPr>
            </w:pPr>
          </w:p>
          <w:p w:rsidR="006720D6" w:rsidRDefault="006720D6" w:rsidP="00B35188">
            <w:pPr>
              <w:rPr>
                <w:rFonts w:ascii="Calibri" w:hAnsi="Calibri" w:cstheme="minorBidi"/>
                <w:b/>
                <w:bCs/>
                <w:color w:val="000000"/>
                <w:sz w:val="32"/>
                <w:szCs w:val="32"/>
              </w:rPr>
            </w:pPr>
          </w:p>
          <w:p w:rsidR="006720D6" w:rsidRPr="006720D6" w:rsidRDefault="006720D6" w:rsidP="00B35188">
            <w:pPr>
              <w:rPr>
                <w:rFonts w:ascii="Calibri" w:hAnsi="Calibri" w:cstheme="min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กิจกรรมแปรรูปผลิตภัณฑ์จากสับปะรด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และมะขามเปียก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พริกแห้ง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B35188" w:rsidRPr="00B35188" w:rsidTr="00FC41F9">
        <w:trPr>
          <w:trHeight w:val="3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หอมแดง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0.5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กก.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กระเทียม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0.5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กก.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มะขามเปียก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กก.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เนื้อหมู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กก.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</w:t>
            </w: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ตาลปี๊ป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กก.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น้ำปลาแท้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28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ขวดพลาสติก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สติกเกอร์</w:t>
            </w:r>
            <w:proofErr w:type="spellEnd"/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PVC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ตรม.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B35188" w:rsidRPr="00B35188" w:rsidTr="00FC41F9">
        <w:trPr>
          <w:trHeight w:val="480"/>
        </w:trPr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35188" w:rsidRPr="00553716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5371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35188" w:rsidRPr="00553716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5371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1,308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</w:tr>
      <w:tr w:rsidR="00B35188" w:rsidRPr="00B35188" w:rsidTr="00553716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B35188" w:rsidRPr="00B35188" w:rsidTr="00553716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กิจกรรมแปรรูปผลิตภัณฑ์จากกล้วย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กล้วย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หวี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มีดสไลด์กล้วย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280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น้ำตาลทราย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กก.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75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งาขาว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กก.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B35188" w:rsidRPr="00B35188" w:rsidTr="00FC41F9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กระปุกพลาสติก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188" w:rsidRPr="00B35188" w:rsidRDefault="00B35188" w:rsidP="00B3518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351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B35188" w:rsidRPr="00B35188" w:rsidTr="00FC41F9">
        <w:trPr>
          <w:trHeight w:val="480"/>
        </w:trPr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35188" w:rsidRPr="00553716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5371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B35188" w:rsidRPr="00553716" w:rsidRDefault="00B35188" w:rsidP="00B351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5371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845</w:t>
            </w:r>
          </w:p>
        </w:tc>
      </w:tr>
    </w:tbl>
    <w:p w:rsidR="00C358AE" w:rsidRPr="00411B90" w:rsidRDefault="00C358AE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358AE" w:rsidRPr="00411B90" w:rsidRDefault="00C358AE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358AE" w:rsidRPr="00411B90" w:rsidRDefault="00C358AE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C358AE" w:rsidRPr="00411B90" w:rsidRDefault="00C358AE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p w:rsidR="00364CCC" w:rsidRPr="00411B90" w:rsidRDefault="00364CCC" w:rsidP="005225F2">
      <w:pPr>
        <w:tabs>
          <w:tab w:val="left" w:pos="840"/>
          <w:tab w:val="left" w:pos="2040"/>
        </w:tabs>
        <w:rPr>
          <w:rFonts w:ascii="TH SarabunPSK" w:hAnsi="TH SarabunPSK" w:cs="TH SarabunPSK"/>
          <w:sz w:val="32"/>
          <w:szCs w:val="32"/>
        </w:rPr>
      </w:pPr>
    </w:p>
    <w:sectPr w:rsidR="00364CCC" w:rsidRPr="00411B90" w:rsidSect="00770CCC">
      <w:footerReference w:type="default" r:id="rId9"/>
      <w:pgSz w:w="11906" w:h="16838"/>
      <w:pgMar w:top="1440" w:right="1440" w:bottom="1440" w:left="1440" w:header="708" w:footer="708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1DB" w:rsidRDefault="007E21DB" w:rsidP="00C41562">
      <w:r>
        <w:separator/>
      </w:r>
    </w:p>
  </w:endnote>
  <w:endnote w:type="continuationSeparator" w:id="0">
    <w:p w:rsidR="007E21DB" w:rsidRDefault="007E21DB" w:rsidP="00C41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615" w:rsidRPr="002D7615" w:rsidRDefault="002D7615">
    <w:pPr>
      <w:pStyle w:val="ac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</w:rPr>
    </w:pPr>
    <w:r w:rsidRPr="002D7615"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 w:rsidRPr="002D7615"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 w:rsidRPr="002D7615"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 w:rsidRPr="002D7615">
      <w:rPr>
        <w:rFonts w:ascii="TH SarabunPSK" w:eastAsiaTheme="majorEastAsia" w:hAnsi="TH SarabunPSK" w:cs="TH SarabunPSK"/>
        <w:i/>
        <w:iCs/>
        <w:szCs w:val="24"/>
      </w:rPr>
      <w:t>2562</w:t>
    </w:r>
    <w:r w:rsidRPr="002D7615"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 w:rsidRPr="002D7615"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 w:rsidRPr="002D7615">
      <w:rPr>
        <w:rFonts w:ascii="TH SarabunPSK" w:eastAsiaTheme="minorEastAsia" w:hAnsi="TH SarabunPSK" w:cs="TH SarabunPSK"/>
        <w:i/>
        <w:iCs/>
      </w:rPr>
      <w:fldChar w:fldCharType="begin"/>
    </w:r>
    <w:r w:rsidRPr="002D7615">
      <w:rPr>
        <w:rFonts w:ascii="TH SarabunPSK" w:hAnsi="TH SarabunPSK" w:cs="TH SarabunPSK"/>
        <w:i/>
        <w:iCs/>
      </w:rPr>
      <w:instrText>PAGE   \* MERGEFORMAT</w:instrText>
    </w:r>
    <w:r w:rsidRPr="002D7615">
      <w:rPr>
        <w:rFonts w:ascii="TH SarabunPSK" w:eastAsiaTheme="minorEastAsia" w:hAnsi="TH SarabunPSK" w:cs="TH SarabunPSK"/>
        <w:i/>
        <w:iCs/>
      </w:rPr>
      <w:fldChar w:fldCharType="separate"/>
    </w:r>
    <w:r w:rsidR="00206EB3" w:rsidRPr="00206EB3">
      <w:rPr>
        <w:rFonts w:ascii="TH SarabunPSK" w:eastAsiaTheme="majorEastAsia" w:hAnsi="TH SarabunPSK" w:cs="TH SarabunPSK"/>
        <w:i/>
        <w:iCs/>
        <w:noProof/>
        <w:szCs w:val="24"/>
        <w:lang w:val="th-TH"/>
      </w:rPr>
      <w:t>110</w:t>
    </w:r>
    <w:r w:rsidRPr="002D7615">
      <w:rPr>
        <w:rFonts w:ascii="TH SarabunPSK" w:eastAsiaTheme="majorEastAsia" w:hAnsi="TH SarabunPSK" w:cs="TH SarabunPSK"/>
        <w:i/>
        <w:iCs/>
      </w:rPr>
      <w:fldChar w:fldCharType="end"/>
    </w:r>
  </w:p>
  <w:p w:rsidR="002D7615" w:rsidRDefault="002D761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1DB" w:rsidRDefault="007E21DB" w:rsidP="00C41562">
      <w:r>
        <w:separator/>
      </w:r>
    </w:p>
  </w:footnote>
  <w:footnote w:type="continuationSeparator" w:id="0">
    <w:p w:rsidR="007E21DB" w:rsidRDefault="007E21DB" w:rsidP="00C41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1A6B"/>
    <w:multiLevelType w:val="hybridMultilevel"/>
    <w:tmpl w:val="BD004F3C"/>
    <w:lvl w:ilvl="0" w:tplc="12629014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60F2F"/>
    <w:multiLevelType w:val="hybridMultilevel"/>
    <w:tmpl w:val="38688098"/>
    <w:lvl w:ilvl="0" w:tplc="77440B2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910C9"/>
    <w:multiLevelType w:val="multilevel"/>
    <w:tmpl w:val="55C84CC0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85" w:hanging="36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845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845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45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205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205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205" w:hanging="1080"/>
      </w:pPr>
      <w:rPr>
        <w:rFonts w:hint="default"/>
        <w:sz w:val="28"/>
      </w:rPr>
    </w:lvl>
  </w:abstractNum>
  <w:abstractNum w:abstractNumId="3">
    <w:nsid w:val="0F3800C6"/>
    <w:multiLevelType w:val="hybridMultilevel"/>
    <w:tmpl w:val="76481F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DE7831"/>
    <w:multiLevelType w:val="hybridMultilevel"/>
    <w:tmpl w:val="8DF4606A"/>
    <w:lvl w:ilvl="0" w:tplc="86085CD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A7FC5"/>
    <w:multiLevelType w:val="hybridMultilevel"/>
    <w:tmpl w:val="2268701A"/>
    <w:lvl w:ilvl="0" w:tplc="C3DC6424">
      <w:start w:val="1"/>
      <w:numFmt w:val="decimal"/>
      <w:lvlText w:val="%1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140C52"/>
    <w:multiLevelType w:val="hybridMultilevel"/>
    <w:tmpl w:val="13B68034"/>
    <w:lvl w:ilvl="0" w:tplc="110A2A7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2B535B59"/>
    <w:multiLevelType w:val="hybridMultilevel"/>
    <w:tmpl w:val="02920AD0"/>
    <w:lvl w:ilvl="0" w:tplc="6CF4657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575F6"/>
    <w:multiLevelType w:val="hybridMultilevel"/>
    <w:tmpl w:val="8800F850"/>
    <w:lvl w:ilvl="0" w:tplc="0E5EA842">
      <w:start w:val="1"/>
      <w:numFmt w:val="decimal"/>
      <w:lvlText w:val="%1."/>
      <w:lvlJc w:val="left"/>
      <w:pPr>
        <w:ind w:left="12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352E5B3A"/>
    <w:multiLevelType w:val="hybridMultilevel"/>
    <w:tmpl w:val="F10856A8"/>
    <w:lvl w:ilvl="0" w:tplc="97B8EF6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C6705"/>
    <w:multiLevelType w:val="hybridMultilevel"/>
    <w:tmpl w:val="9A6EE508"/>
    <w:lvl w:ilvl="0" w:tplc="F10CD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D180DCD0">
      <w:numFmt w:val="none"/>
      <w:lvlText w:val=""/>
      <w:lvlJc w:val="left"/>
      <w:pPr>
        <w:tabs>
          <w:tab w:val="num" w:pos="360"/>
        </w:tabs>
      </w:pPr>
    </w:lvl>
    <w:lvl w:ilvl="2" w:tplc="CEC2A0DA">
      <w:numFmt w:val="none"/>
      <w:lvlText w:val=""/>
      <w:lvlJc w:val="left"/>
      <w:pPr>
        <w:tabs>
          <w:tab w:val="num" w:pos="360"/>
        </w:tabs>
      </w:pPr>
    </w:lvl>
    <w:lvl w:ilvl="3" w:tplc="7164954C">
      <w:numFmt w:val="none"/>
      <w:lvlText w:val=""/>
      <w:lvlJc w:val="left"/>
      <w:pPr>
        <w:tabs>
          <w:tab w:val="num" w:pos="360"/>
        </w:tabs>
      </w:pPr>
    </w:lvl>
    <w:lvl w:ilvl="4" w:tplc="F25A1EF4">
      <w:numFmt w:val="none"/>
      <w:lvlText w:val=""/>
      <w:lvlJc w:val="left"/>
      <w:pPr>
        <w:tabs>
          <w:tab w:val="num" w:pos="360"/>
        </w:tabs>
      </w:pPr>
    </w:lvl>
    <w:lvl w:ilvl="5" w:tplc="D4BA707C">
      <w:numFmt w:val="none"/>
      <w:lvlText w:val=""/>
      <w:lvlJc w:val="left"/>
      <w:pPr>
        <w:tabs>
          <w:tab w:val="num" w:pos="360"/>
        </w:tabs>
      </w:pPr>
    </w:lvl>
    <w:lvl w:ilvl="6" w:tplc="C9149852">
      <w:numFmt w:val="none"/>
      <w:lvlText w:val=""/>
      <w:lvlJc w:val="left"/>
      <w:pPr>
        <w:tabs>
          <w:tab w:val="num" w:pos="360"/>
        </w:tabs>
      </w:pPr>
    </w:lvl>
    <w:lvl w:ilvl="7" w:tplc="26D2AFFE">
      <w:numFmt w:val="none"/>
      <w:lvlText w:val=""/>
      <w:lvlJc w:val="left"/>
      <w:pPr>
        <w:tabs>
          <w:tab w:val="num" w:pos="360"/>
        </w:tabs>
      </w:pPr>
    </w:lvl>
    <w:lvl w:ilvl="8" w:tplc="4FDC2406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9971887"/>
    <w:multiLevelType w:val="hybridMultilevel"/>
    <w:tmpl w:val="084A82E4"/>
    <w:lvl w:ilvl="0" w:tplc="72E2B53A">
      <w:start w:val="1"/>
      <w:numFmt w:val="decimal"/>
      <w:lvlText w:val="%1."/>
      <w:lvlJc w:val="left"/>
      <w:pPr>
        <w:ind w:left="12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B3B0A57"/>
    <w:multiLevelType w:val="multilevel"/>
    <w:tmpl w:val="4FAA8258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76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72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02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13">
    <w:nsid w:val="4011054A"/>
    <w:multiLevelType w:val="multilevel"/>
    <w:tmpl w:val="9176C33C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sz w:val="28"/>
      </w:rPr>
    </w:lvl>
    <w:lvl w:ilvl="1">
      <w:start w:val="3"/>
      <w:numFmt w:val="decimal"/>
      <w:isLgl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4">
    <w:nsid w:val="40E3737A"/>
    <w:multiLevelType w:val="hybridMultilevel"/>
    <w:tmpl w:val="7E645172"/>
    <w:lvl w:ilvl="0" w:tplc="CCCC69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6F19ED"/>
    <w:multiLevelType w:val="multilevel"/>
    <w:tmpl w:val="340400E8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24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880" w:hanging="1440"/>
      </w:pPr>
      <w:rPr>
        <w:rFonts w:hint="default"/>
      </w:rPr>
    </w:lvl>
  </w:abstractNum>
  <w:abstractNum w:abstractNumId="16">
    <w:nsid w:val="49185905"/>
    <w:multiLevelType w:val="multilevel"/>
    <w:tmpl w:val="8BD4CE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64" w:hanging="1440"/>
      </w:pPr>
      <w:rPr>
        <w:rFonts w:hint="default"/>
      </w:rPr>
    </w:lvl>
  </w:abstractNum>
  <w:abstractNum w:abstractNumId="17">
    <w:nsid w:val="52930BE3"/>
    <w:multiLevelType w:val="multilevel"/>
    <w:tmpl w:val="6CC8BD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A443466"/>
    <w:multiLevelType w:val="hybridMultilevel"/>
    <w:tmpl w:val="766A4924"/>
    <w:lvl w:ilvl="0" w:tplc="58EE243C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>
    <w:nsid w:val="5FB27A02"/>
    <w:multiLevelType w:val="multilevel"/>
    <w:tmpl w:val="E3FE23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65"/>
        </w:tabs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20"/>
        </w:tabs>
        <w:ind w:left="46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15"/>
        </w:tabs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25"/>
        </w:tabs>
        <w:ind w:left="77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2160"/>
      </w:pPr>
      <w:rPr>
        <w:rFonts w:hint="default"/>
      </w:rPr>
    </w:lvl>
  </w:abstractNum>
  <w:abstractNum w:abstractNumId="20">
    <w:nsid w:val="60B54689"/>
    <w:multiLevelType w:val="multilevel"/>
    <w:tmpl w:val="8FD8F0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3742820"/>
    <w:multiLevelType w:val="hybridMultilevel"/>
    <w:tmpl w:val="5E66059C"/>
    <w:lvl w:ilvl="0" w:tplc="9992F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F02D48">
      <w:numFmt w:val="none"/>
      <w:lvlText w:val=""/>
      <w:lvlJc w:val="left"/>
      <w:pPr>
        <w:tabs>
          <w:tab w:val="num" w:pos="360"/>
        </w:tabs>
      </w:pPr>
    </w:lvl>
    <w:lvl w:ilvl="2" w:tplc="82C658EA">
      <w:numFmt w:val="none"/>
      <w:lvlText w:val=""/>
      <w:lvlJc w:val="left"/>
      <w:pPr>
        <w:tabs>
          <w:tab w:val="num" w:pos="360"/>
        </w:tabs>
      </w:pPr>
    </w:lvl>
    <w:lvl w:ilvl="3" w:tplc="8662E664">
      <w:numFmt w:val="none"/>
      <w:lvlText w:val=""/>
      <w:lvlJc w:val="left"/>
      <w:pPr>
        <w:tabs>
          <w:tab w:val="num" w:pos="360"/>
        </w:tabs>
      </w:pPr>
    </w:lvl>
    <w:lvl w:ilvl="4" w:tplc="5012414C">
      <w:numFmt w:val="none"/>
      <w:lvlText w:val=""/>
      <w:lvlJc w:val="left"/>
      <w:pPr>
        <w:tabs>
          <w:tab w:val="num" w:pos="360"/>
        </w:tabs>
      </w:pPr>
    </w:lvl>
    <w:lvl w:ilvl="5" w:tplc="7FE62D7A">
      <w:numFmt w:val="none"/>
      <w:lvlText w:val=""/>
      <w:lvlJc w:val="left"/>
      <w:pPr>
        <w:tabs>
          <w:tab w:val="num" w:pos="360"/>
        </w:tabs>
      </w:pPr>
    </w:lvl>
    <w:lvl w:ilvl="6" w:tplc="261A3986">
      <w:numFmt w:val="none"/>
      <w:lvlText w:val=""/>
      <w:lvlJc w:val="left"/>
      <w:pPr>
        <w:tabs>
          <w:tab w:val="num" w:pos="360"/>
        </w:tabs>
      </w:pPr>
    </w:lvl>
    <w:lvl w:ilvl="7" w:tplc="34B4592A">
      <w:numFmt w:val="none"/>
      <w:lvlText w:val=""/>
      <w:lvlJc w:val="left"/>
      <w:pPr>
        <w:tabs>
          <w:tab w:val="num" w:pos="360"/>
        </w:tabs>
      </w:pPr>
    </w:lvl>
    <w:lvl w:ilvl="8" w:tplc="386CCF06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5EC4DA5"/>
    <w:multiLevelType w:val="hybridMultilevel"/>
    <w:tmpl w:val="38B6F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4D6077"/>
    <w:multiLevelType w:val="hybridMultilevel"/>
    <w:tmpl w:val="788E5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3D6E27"/>
    <w:multiLevelType w:val="multilevel"/>
    <w:tmpl w:val="50CAE2B4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1" w:hanging="1440"/>
      </w:pPr>
      <w:rPr>
        <w:rFonts w:hint="default"/>
      </w:rPr>
    </w:lvl>
  </w:abstractNum>
  <w:abstractNum w:abstractNumId="25">
    <w:nsid w:val="7D420EDD"/>
    <w:multiLevelType w:val="hybridMultilevel"/>
    <w:tmpl w:val="DFF0B804"/>
    <w:lvl w:ilvl="0" w:tplc="3F8421E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0"/>
  </w:num>
  <w:num w:numId="2">
    <w:abstractNumId w:val="2"/>
  </w:num>
  <w:num w:numId="3">
    <w:abstractNumId w:val="24"/>
  </w:num>
  <w:num w:numId="4">
    <w:abstractNumId w:val="3"/>
  </w:num>
  <w:num w:numId="5">
    <w:abstractNumId w:val="19"/>
  </w:num>
  <w:num w:numId="6">
    <w:abstractNumId w:val="13"/>
  </w:num>
  <w:num w:numId="7">
    <w:abstractNumId w:val="15"/>
  </w:num>
  <w:num w:numId="8">
    <w:abstractNumId w:val="12"/>
  </w:num>
  <w:num w:numId="9">
    <w:abstractNumId w:val="6"/>
  </w:num>
  <w:num w:numId="10">
    <w:abstractNumId w:val="16"/>
  </w:num>
  <w:num w:numId="11">
    <w:abstractNumId w:val="11"/>
  </w:num>
  <w:num w:numId="12">
    <w:abstractNumId w:val="21"/>
  </w:num>
  <w:num w:numId="13">
    <w:abstractNumId w:val="17"/>
  </w:num>
  <w:num w:numId="14">
    <w:abstractNumId w:val="20"/>
  </w:num>
  <w:num w:numId="15">
    <w:abstractNumId w:val="8"/>
  </w:num>
  <w:num w:numId="16">
    <w:abstractNumId w:val="18"/>
  </w:num>
  <w:num w:numId="17">
    <w:abstractNumId w:val="22"/>
  </w:num>
  <w:num w:numId="18">
    <w:abstractNumId w:val="14"/>
  </w:num>
  <w:num w:numId="19">
    <w:abstractNumId w:val="25"/>
  </w:num>
  <w:num w:numId="20">
    <w:abstractNumId w:val="9"/>
  </w:num>
  <w:num w:numId="21">
    <w:abstractNumId w:val="0"/>
  </w:num>
  <w:num w:numId="22">
    <w:abstractNumId w:val="4"/>
  </w:num>
  <w:num w:numId="23">
    <w:abstractNumId w:val="7"/>
  </w:num>
  <w:num w:numId="24">
    <w:abstractNumId w:val="5"/>
  </w:num>
  <w:num w:numId="25">
    <w:abstractNumId w:val="1"/>
  </w:num>
  <w:num w:numId="2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AB"/>
    <w:rsid w:val="000031FC"/>
    <w:rsid w:val="0001042A"/>
    <w:rsid w:val="00014318"/>
    <w:rsid w:val="0002417C"/>
    <w:rsid w:val="00041CD9"/>
    <w:rsid w:val="000420B0"/>
    <w:rsid w:val="00044F18"/>
    <w:rsid w:val="000477D4"/>
    <w:rsid w:val="00063530"/>
    <w:rsid w:val="00065BD8"/>
    <w:rsid w:val="000670D7"/>
    <w:rsid w:val="00070073"/>
    <w:rsid w:val="00071D5E"/>
    <w:rsid w:val="00075FD4"/>
    <w:rsid w:val="000801CA"/>
    <w:rsid w:val="0008491A"/>
    <w:rsid w:val="00085EDE"/>
    <w:rsid w:val="00091351"/>
    <w:rsid w:val="000934FF"/>
    <w:rsid w:val="00093957"/>
    <w:rsid w:val="00094BC2"/>
    <w:rsid w:val="00097B51"/>
    <w:rsid w:val="000A6399"/>
    <w:rsid w:val="000D0950"/>
    <w:rsid w:val="000E22C7"/>
    <w:rsid w:val="000E403C"/>
    <w:rsid w:val="000E4E05"/>
    <w:rsid w:val="000E6C81"/>
    <w:rsid w:val="00103078"/>
    <w:rsid w:val="00104BB6"/>
    <w:rsid w:val="00107D17"/>
    <w:rsid w:val="00110A1E"/>
    <w:rsid w:val="0011290A"/>
    <w:rsid w:val="001134C9"/>
    <w:rsid w:val="001207AC"/>
    <w:rsid w:val="00120EAB"/>
    <w:rsid w:val="00125BD4"/>
    <w:rsid w:val="00141997"/>
    <w:rsid w:val="0014379B"/>
    <w:rsid w:val="00156985"/>
    <w:rsid w:val="00164BA2"/>
    <w:rsid w:val="00167BA6"/>
    <w:rsid w:val="00171057"/>
    <w:rsid w:val="001852BF"/>
    <w:rsid w:val="0019015A"/>
    <w:rsid w:val="00190E3B"/>
    <w:rsid w:val="00194718"/>
    <w:rsid w:val="0019490B"/>
    <w:rsid w:val="001A3B22"/>
    <w:rsid w:val="001A4688"/>
    <w:rsid w:val="001B57D1"/>
    <w:rsid w:val="001B7D94"/>
    <w:rsid w:val="001C5579"/>
    <w:rsid w:val="001D337A"/>
    <w:rsid w:val="001D3E95"/>
    <w:rsid w:val="001D7570"/>
    <w:rsid w:val="001E67F5"/>
    <w:rsid w:val="001F0FF2"/>
    <w:rsid w:val="00205BFF"/>
    <w:rsid w:val="00206530"/>
    <w:rsid w:val="00206762"/>
    <w:rsid w:val="00206EB3"/>
    <w:rsid w:val="00213FFF"/>
    <w:rsid w:val="00217792"/>
    <w:rsid w:val="00225DAC"/>
    <w:rsid w:val="0023019D"/>
    <w:rsid w:val="00230C72"/>
    <w:rsid w:val="002334A7"/>
    <w:rsid w:val="0023376D"/>
    <w:rsid w:val="00245A69"/>
    <w:rsid w:val="00262500"/>
    <w:rsid w:val="00273A13"/>
    <w:rsid w:val="002749E7"/>
    <w:rsid w:val="002753E1"/>
    <w:rsid w:val="002811B4"/>
    <w:rsid w:val="00291808"/>
    <w:rsid w:val="002927B7"/>
    <w:rsid w:val="00292D39"/>
    <w:rsid w:val="00293EFA"/>
    <w:rsid w:val="00294F9F"/>
    <w:rsid w:val="002A09A9"/>
    <w:rsid w:val="002A1A63"/>
    <w:rsid w:val="002A1C77"/>
    <w:rsid w:val="002A2F99"/>
    <w:rsid w:val="002A6C7F"/>
    <w:rsid w:val="002B299C"/>
    <w:rsid w:val="002B453A"/>
    <w:rsid w:val="002C0BCE"/>
    <w:rsid w:val="002C3464"/>
    <w:rsid w:val="002C5981"/>
    <w:rsid w:val="002C6216"/>
    <w:rsid w:val="002D5254"/>
    <w:rsid w:val="002D7615"/>
    <w:rsid w:val="00300F89"/>
    <w:rsid w:val="00301529"/>
    <w:rsid w:val="00305207"/>
    <w:rsid w:val="0030720E"/>
    <w:rsid w:val="00315D3E"/>
    <w:rsid w:val="00317D8F"/>
    <w:rsid w:val="003213E0"/>
    <w:rsid w:val="0032415C"/>
    <w:rsid w:val="00325A2B"/>
    <w:rsid w:val="00330DC8"/>
    <w:rsid w:val="00333A9C"/>
    <w:rsid w:val="0034473A"/>
    <w:rsid w:val="00354294"/>
    <w:rsid w:val="003577E5"/>
    <w:rsid w:val="00364CCC"/>
    <w:rsid w:val="003658AB"/>
    <w:rsid w:val="0037161B"/>
    <w:rsid w:val="003744BA"/>
    <w:rsid w:val="0037676A"/>
    <w:rsid w:val="00376B5D"/>
    <w:rsid w:val="003772CC"/>
    <w:rsid w:val="00395671"/>
    <w:rsid w:val="00396BEB"/>
    <w:rsid w:val="00397E96"/>
    <w:rsid w:val="003B795B"/>
    <w:rsid w:val="003C4811"/>
    <w:rsid w:val="003D1391"/>
    <w:rsid w:val="003D1966"/>
    <w:rsid w:val="003D1D90"/>
    <w:rsid w:val="003E77BF"/>
    <w:rsid w:val="003F207F"/>
    <w:rsid w:val="00400D7C"/>
    <w:rsid w:val="0040387F"/>
    <w:rsid w:val="0040433F"/>
    <w:rsid w:val="00406804"/>
    <w:rsid w:val="00406CB3"/>
    <w:rsid w:val="004106BE"/>
    <w:rsid w:val="00411B90"/>
    <w:rsid w:val="00414437"/>
    <w:rsid w:val="00414ED2"/>
    <w:rsid w:val="00420592"/>
    <w:rsid w:val="0043258C"/>
    <w:rsid w:val="004378D3"/>
    <w:rsid w:val="00437954"/>
    <w:rsid w:val="004401E4"/>
    <w:rsid w:val="004420CB"/>
    <w:rsid w:val="00442195"/>
    <w:rsid w:val="00474A01"/>
    <w:rsid w:val="00475559"/>
    <w:rsid w:val="004815A7"/>
    <w:rsid w:val="00490A1C"/>
    <w:rsid w:val="00491462"/>
    <w:rsid w:val="004A0C68"/>
    <w:rsid w:val="004A405A"/>
    <w:rsid w:val="004B162F"/>
    <w:rsid w:val="004B4625"/>
    <w:rsid w:val="004E0EC6"/>
    <w:rsid w:val="004E254A"/>
    <w:rsid w:val="004E6EAD"/>
    <w:rsid w:val="004F5494"/>
    <w:rsid w:val="00502617"/>
    <w:rsid w:val="005044CE"/>
    <w:rsid w:val="005121E6"/>
    <w:rsid w:val="005225F2"/>
    <w:rsid w:val="005355C4"/>
    <w:rsid w:val="0053785A"/>
    <w:rsid w:val="00541A98"/>
    <w:rsid w:val="005514F8"/>
    <w:rsid w:val="00551A10"/>
    <w:rsid w:val="00553716"/>
    <w:rsid w:val="00554044"/>
    <w:rsid w:val="00566D67"/>
    <w:rsid w:val="00571D26"/>
    <w:rsid w:val="0058427E"/>
    <w:rsid w:val="005868AF"/>
    <w:rsid w:val="00594C32"/>
    <w:rsid w:val="00595B31"/>
    <w:rsid w:val="00596595"/>
    <w:rsid w:val="005A28C4"/>
    <w:rsid w:val="005A3510"/>
    <w:rsid w:val="005B77BE"/>
    <w:rsid w:val="005C7E9A"/>
    <w:rsid w:val="005D46B1"/>
    <w:rsid w:val="005D7813"/>
    <w:rsid w:val="005D7E7A"/>
    <w:rsid w:val="005E52E4"/>
    <w:rsid w:val="005F1776"/>
    <w:rsid w:val="005F1C29"/>
    <w:rsid w:val="005F2057"/>
    <w:rsid w:val="005F70E7"/>
    <w:rsid w:val="0060599D"/>
    <w:rsid w:val="006157AC"/>
    <w:rsid w:val="006204E9"/>
    <w:rsid w:val="00622943"/>
    <w:rsid w:val="00622F96"/>
    <w:rsid w:val="00623139"/>
    <w:rsid w:val="0062580A"/>
    <w:rsid w:val="00633FD6"/>
    <w:rsid w:val="0063661E"/>
    <w:rsid w:val="00641680"/>
    <w:rsid w:val="006541C0"/>
    <w:rsid w:val="0066100D"/>
    <w:rsid w:val="006622A7"/>
    <w:rsid w:val="006717E4"/>
    <w:rsid w:val="006720D6"/>
    <w:rsid w:val="00672CA9"/>
    <w:rsid w:val="0067468F"/>
    <w:rsid w:val="00674F18"/>
    <w:rsid w:val="00694DF3"/>
    <w:rsid w:val="00695196"/>
    <w:rsid w:val="00695CBE"/>
    <w:rsid w:val="006A5808"/>
    <w:rsid w:val="006A60A9"/>
    <w:rsid w:val="006A7378"/>
    <w:rsid w:val="006B1C07"/>
    <w:rsid w:val="006C12B9"/>
    <w:rsid w:val="006D0261"/>
    <w:rsid w:val="006D53E1"/>
    <w:rsid w:val="006D674A"/>
    <w:rsid w:val="006E2967"/>
    <w:rsid w:val="006E4973"/>
    <w:rsid w:val="006F004C"/>
    <w:rsid w:val="006F4DB5"/>
    <w:rsid w:val="006F65F4"/>
    <w:rsid w:val="006F6623"/>
    <w:rsid w:val="00701258"/>
    <w:rsid w:val="007052A6"/>
    <w:rsid w:val="0070790F"/>
    <w:rsid w:val="00711DFC"/>
    <w:rsid w:val="00714950"/>
    <w:rsid w:val="00716654"/>
    <w:rsid w:val="00732997"/>
    <w:rsid w:val="0073543A"/>
    <w:rsid w:val="00737893"/>
    <w:rsid w:val="00743FA2"/>
    <w:rsid w:val="00747CBD"/>
    <w:rsid w:val="00757FFC"/>
    <w:rsid w:val="00760CFC"/>
    <w:rsid w:val="00766543"/>
    <w:rsid w:val="00770CCC"/>
    <w:rsid w:val="00777F9B"/>
    <w:rsid w:val="007806B0"/>
    <w:rsid w:val="007867A8"/>
    <w:rsid w:val="00786C43"/>
    <w:rsid w:val="00795393"/>
    <w:rsid w:val="00795443"/>
    <w:rsid w:val="007963B4"/>
    <w:rsid w:val="007B0423"/>
    <w:rsid w:val="007B37DA"/>
    <w:rsid w:val="007B74DC"/>
    <w:rsid w:val="007C07A5"/>
    <w:rsid w:val="007C0BF1"/>
    <w:rsid w:val="007C3083"/>
    <w:rsid w:val="007C3428"/>
    <w:rsid w:val="007C793D"/>
    <w:rsid w:val="007D2F0A"/>
    <w:rsid w:val="007D69FD"/>
    <w:rsid w:val="007E21DB"/>
    <w:rsid w:val="007E37D5"/>
    <w:rsid w:val="00800704"/>
    <w:rsid w:val="00805668"/>
    <w:rsid w:val="00805C52"/>
    <w:rsid w:val="00813615"/>
    <w:rsid w:val="00822E38"/>
    <w:rsid w:val="00822FDC"/>
    <w:rsid w:val="00826877"/>
    <w:rsid w:val="00833B5A"/>
    <w:rsid w:val="008359D6"/>
    <w:rsid w:val="00842CAB"/>
    <w:rsid w:val="008462AE"/>
    <w:rsid w:val="00847F91"/>
    <w:rsid w:val="00856456"/>
    <w:rsid w:val="00861B01"/>
    <w:rsid w:val="00861B2B"/>
    <w:rsid w:val="00862A2A"/>
    <w:rsid w:val="0086499A"/>
    <w:rsid w:val="00865D7B"/>
    <w:rsid w:val="00865EB1"/>
    <w:rsid w:val="00870255"/>
    <w:rsid w:val="00873044"/>
    <w:rsid w:val="00874987"/>
    <w:rsid w:val="008770CB"/>
    <w:rsid w:val="008A5466"/>
    <w:rsid w:val="008A56F6"/>
    <w:rsid w:val="008B0A0F"/>
    <w:rsid w:val="008C63CF"/>
    <w:rsid w:val="008D3BD2"/>
    <w:rsid w:val="008E1FB4"/>
    <w:rsid w:val="008E3032"/>
    <w:rsid w:val="008E4270"/>
    <w:rsid w:val="008E77E3"/>
    <w:rsid w:val="008E78DE"/>
    <w:rsid w:val="008F2AAD"/>
    <w:rsid w:val="00917983"/>
    <w:rsid w:val="00925F45"/>
    <w:rsid w:val="0093648A"/>
    <w:rsid w:val="00937C53"/>
    <w:rsid w:val="00940262"/>
    <w:rsid w:val="009457B4"/>
    <w:rsid w:val="00951E85"/>
    <w:rsid w:val="0095473E"/>
    <w:rsid w:val="00954F2B"/>
    <w:rsid w:val="00964836"/>
    <w:rsid w:val="00973B2F"/>
    <w:rsid w:val="0097772D"/>
    <w:rsid w:val="00983535"/>
    <w:rsid w:val="00994500"/>
    <w:rsid w:val="00997E21"/>
    <w:rsid w:val="009A135C"/>
    <w:rsid w:val="009A5971"/>
    <w:rsid w:val="009B0FB7"/>
    <w:rsid w:val="009C441B"/>
    <w:rsid w:val="009D08CC"/>
    <w:rsid w:val="009D476B"/>
    <w:rsid w:val="009D58B2"/>
    <w:rsid w:val="009E0FDE"/>
    <w:rsid w:val="009F293C"/>
    <w:rsid w:val="00A032DA"/>
    <w:rsid w:val="00A05ACE"/>
    <w:rsid w:val="00A05C13"/>
    <w:rsid w:val="00A06826"/>
    <w:rsid w:val="00A12660"/>
    <w:rsid w:val="00A17E54"/>
    <w:rsid w:val="00A24AD5"/>
    <w:rsid w:val="00A2523B"/>
    <w:rsid w:val="00A310F5"/>
    <w:rsid w:val="00A315CB"/>
    <w:rsid w:val="00A36E18"/>
    <w:rsid w:val="00A5150E"/>
    <w:rsid w:val="00A5542E"/>
    <w:rsid w:val="00A65342"/>
    <w:rsid w:val="00A657FB"/>
    <w:rsid w:val="00A7032D"/>
    <w:rsid w:val="00A70E23"/>
    <w:rsid w:val="00A71FE3"/>
    <w:rsid w:val="00A84908"/>
    <w:rsid w:val="00A87077"/>
    <w:rsid w:val="00A91119"/>
    <w:rsid w:val="00AA583A"/>
    <w:rsid w:val="00AB76BF"/>
    <w:rsid w:val="00AD1323"/>
    <w:rsid w:val="00AD756B"/>
    <w:rsid w:val="00AF1B7D"/>
    <w:rsid w:val="00AF2031"/>
    <w:rsid w:val="00AF634B"/>
    <w:rsid w:val="00AF635C"/>
    <w:rsid w:val="00B0789C"/>
    <w:rsid w:val="00B10165"/>
    <w:rsid w:val="00B109C1"/>
    <w:rsid w:val="00B11329"/>
    <w:rsid w:val="00B14C25"/>
    <w:rsid w:val="00B15B1F"/>
    <w:rsid w:val="00B1739B"/>
    <w:rsid w:val="00B2441D"/>
    <w:rsid w:val="00B27010"/>
    <w:rsid w:val="00B3105B"/>
    <w:rsid w:val="00B33A59"/>
    <w:rsid w:val="00B35188"/>
    <w:rsid w:val="00B37B78"/>
    <w:rsid w:val="00B47D95"/>
    <w:rsid w:val="00B535A7"/>
    <w:rsid w:val="00B53CAC"/>
    <w:rsid w:val="00B546A5"/>
    <w:rsid w:val="00B802A1"/>
    <w:rsid w:val="00B8280F"/>
    <w:rsid w:val="00B94271"/>
    <w:rsid w:val="00BA13A5"/>
    <w:rsid w:val="00BA5158"/>
    <w:rsid w:val="00BB45CD"/>
    <w:rsid w:val="00BB4885"/>
    <w:rsid w:val="00BB6E30"/>
    <w:rsid w:val="00BC1050"/>
    <w:rsid w:val="00BC1DD8"/>
    <w:rsid w:val="00BD004C"/>
    <w:rsid w:val="00BD3CAC"/>
    <w:rsid w:val="00BD5E9E"/>
    <w:rsid w:val="00C00118"/>
    <w:rsid w:val="00C0138A"/>
    <w:rsid w:val="00C01ACC"/>
    <w:rsid w:val="00C02569"/>
    <w:rsid w:val="00C03C9D"/>
    <w:rsid w:val="00C0579E"/>
    <w:rsid w:val="00C06547"/>
    <w:rsid w:val="00C16658"/>
    <w:rsid w:val="00C26606"/>
    <w:rsid w:val="00C27523"/>
    <w:rsid w:val="00C30165"/>
    <w:rsid w:val="00C30C56"/>
    <w:rsid w:val="00C358AE"/>
    <w:rsid w:val="00C41562"/>
    <w:rsid w:val="00C44C63"/>
    <w:rsid w:val="00C643C5"/>
    <w:rsid w:val="00C65A91"/>
    <w:rsid w:val="00C71B1B"/>
    <w:rsid w:val="00C76D45"/>
    <w:rsid w:val="00C948ED"/>
    <w:rsid w:val="00C960B8"/>
    <w:rsid w:val="00CA0D32"/>
    <w:rsid w:val="00CB4159"/>
    <w:rsid w:val="00CB529D"/>
    <w:rsid w:val="00CB7926"/>
    <w:rsid w:val="00CC0269"/>
    <w:rsid w:val="00CC650F"/>
    <w:rsid w:val="00CD2030"/>
    <w:rsid w:val="00CD48C0"/>
    <w:rsid w:val="00CD4B01"/>
    <w:rsid w:val="00CD6296"/>
    <w:rsid w:val="00CE2F84"/>
    <w:rsid w:val="00D15CD6"/>
    <w:rsid w:val="00D16FFB"/>
    <w:rsid w:val="00D21B51"/>
    <w:rsid w:val="00D21D3C"/>
    <w:rsid w:val="00D306F0"/>
    <w:rsid w:val="00D306F7"/>
    <w:rsid w:val="00D567A0"/>
    <w:rsid w:val="00D7427A"/>
    <w:rsid w:val="00D80721"/>
    <w:rsid w:val="00D92415"/>
    <w:rsid w:val="00D948A1"/>
    <w:rsid w:val="00D95A82"/>
    <w:rsid w:val="00DA127C"/>
    <w:rsid w:val="00DA27EC"/>
    <w:rsid w:val="00DA3CD7"/>
    <w:rsid w:val="00DA6056"/>
    <w:rsid w:val="00DA797E"/>
    <w:rsid w:val="00DB1870"/>
    <w:rsid w:val="00DC3C4C"/>
    <w:rsid w:val="00DD1098"/>
    <w:rsid w:val="00DD476D"/>
    <w:rsid w:val="00DD7A80"/>
    <w:rsid w:val="00DD7FA8"/>
    <w:rsid w:val="00DE3BCC"/>
    <w:rsid w:val="00DE4808"/>
    <w:rsid w:val="00DF1C3F"/>
    <w:rsid w:val="00DF289B"/>
    <w:rsid w:val="00DF3431"/>
    <w:rsid w:val="00DF4CFA"/>
    <w:rsid w:val="00E010D5"/>
    <w:rsid w:val="00E0436B"/>
    <w:rsid w:val="00E1314F"/>
    <w:rsid w:val="00E16964"/>
    <w:rsid w:val="00E21AE3"/>
    <w:rsid w:val="00E32324"/>
    <w:rsid w:val="00E32A9F"/>
    <w:rsid w:val="00E51834"/>
    <w:rsid w:val="00E57B27"/>
    <w:rsid w:val="00E66457"/>
    <w:rsid w:val="00E67697"/>
    <w:rsid w:val="00E815AB"/>
    <w:rsid w:val="00E86AE6"/>
    <w:rsid w:val="00EA1665"/>
    <w:rsid w:val="00EA19EF"/>
    <w:rsid w:val="00EA534D"/>
    <w:rsid w:val="00EB18B5"/>
    <w:rsid w:val="00EB3521"/>
    <w:rsid w:val="00EB3DC8"/>
    <w:rsid w:val="00EC0982"/>
    <w:rsid w:val="00ED0D7C"/>
    <w:rsid w:val="00ED0E6F"/>
    <w:rsid w:val="00ED0EAF"/>
    <w:rsid w:val="00ED3799"/>
    <w:rsid w:val="00ED7F56"/>
    <w:rsid w:val="00EE6C08"/>
    <w:rsid w:val="00F04773"/>
    <w:rsid w:val="00F06B70"/>
    <w:rsid w:val="00F07C18"/>
    <w:rsid w:val="00F10187"/>
    <w:rsid w:val="00F1228E"/>
    <w:rsid w:val="00F12605"/>
    <w:rsid w:val="00F2182D"/>
    <w:rsid w:val="00F23F83"/>
    <w:rsid w:val="00F24510"/>
    <w:rsid w:val="00F26711"/>
    <w:rsid w:val="00F26C5E"/>
    <w:rsid w:val="00F32702"/>
    <w:rsid w:val="00F352BB"/>
    <w:rsid w:val="00F37233"/>
    <w:rsid w:val="00F37983"/>
    <w:rsid w:val="00F40B4C"/>
    <w:rsid w:val="00F40E9B"/>
    <w:rsid w:val="00F41B55"/>
    <w:rsid w:val="00F43504"/>
    <w:rsid w:val="00F47236"/>
    <w:rsid w:val="00F50282"/>
    <w:rsid w:val="00F517F6"/>
    <w:rsid w:val="00F57190"/>
    <w:rsid w:val="00F67E70"/>
    <w:rsid w:val="00F75147"/>
    <w:rsid w:val="00F807A5"/>
    <w:rsid w:val="00F82F21"/>
    <w:rsid w:val="00F84229"/>
    <w:rsid w:val="00F86F4E"/>
    <w:rsid w:val="00F90629"/>
    <w:rsid w:val="00F964F0"/>
    <w:rsid w:val="00FA1D45"/>
    <w:rsid w:val="00FA2CA7"/>
    <w:rsid w:val="00FC0808"/>
    <w:rsid w:val="00FC0B72"/>
    <w:rsid w:val="00FC41F9"/>
    <w:rsid w:val="00FC6113"/>
    <w:rsid w:val="00FD4F89"/>
    <w:rsid w:val="00FE02AA"/>
    <w:rsid w:val="00FE3DFD"/>
    <w:rsid w:val="00FE58F1"/>
    <w:rsid w:val="00FF07C9"/>
    <w:rsid w:val="00FF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6">
    <w:name w:val="heading 6"/>
    <w:basedOn w:val="a"/>
    <w:next w:val="a"/>
    <w:link w:val="60"/>
    <w:qFormat/>
    <w:rsid w:val="00DA797E"/>
    <w:pPr>
      <w:keepNext/>
      <w:outlineLvl w:val="5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1D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A5971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5">
    <w:name w:val="Strong"/>
    <w:qFormat/>
    <w:rsid w:val="003D1966"/>
    <w:rPr>
      <w:b/>
      <w:bCs/>
    </w:rPr>
  </w:style>
  <w:style w:type="paragraph" w:styleId="a6">
    <w:name w:val="Body Text"/>
    <w:basedOn w:val="a"/>
    <w:link w:val="a7"/>
    <w:rsid w:val="003D1966"/>
    <w:pPr>
      <w:widowControl w:val="0"/>
      <w:suppressAutoHyphens/>
      <w:spacing w:after="120"/>
    </w:pPr>
    <w:rPr>
      <w:rFonts w:eastAsia="Arial"/>
      <w:kern w:val="1"/>
      <w:szCs w:val="32"/>
      <w:lang w:eastAsia="th-TH"/>
    </w:rPr>
  </w:style>
  <w:style w:type="character" w:customStyle="1" w:styleId="a7">
    <w:name w:val="เนื้อความ อักขระ"/>
    <w:link w:val="a6"/>
    <w:rsid w:val="003D1966"/>
    <w:rPr>
      <w:rFonts w:eastAsia="Arial"/>
      <w:kern w:val="1"/>
      <w:sz w:val="24"/>
      <w:szCs w:val="32"/>
      <w:lang w:eastAsia="th-TH"/>
    </w:rPr>
  </w:style>
  <w:style w:type="paragraph" w:styleId="a8">
    <w:name w:val="Balloon Text"/>
    <w:basedOn w:val="a"/>
    <w:link w:val="a9"/>
    <w:rsid w:val="00F57190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F57190"/>
    <w:rPr>
      <w:rFonts w:ascii="Tahoma" w:hAnsi="Tahoma"/>
      <w:sz w:val="16"/>
    </w:rPr>
  </w:style>
  <w:style w:type="paragraph" w:styleId="aa">
    <w:name w:val="header"/>
    <w:basedOn w:val="a"/>
    <w:link w:val="ab"/>
    <w:uiPriority w:val="99"/>
    <w:rsid w:val="00C41562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link w:val="aa"/>
    <w:uiPriority w:val="99"/>
    <w:rsid w:val="00C41562"/>
    <w:rPr>
      <w:sz w:val="24"/>
      <w:szCs w:val="28"/>
    </w:rPr>
  </w:style>
  <w:style w:type="paragraph" w:styleId="ac">
    <w:name w:val="footer"/>
    <w:basedOn w:val="a"/>
    <w:link w:val="ad"/>
    <w:uiPriority w:val="99"/>
    <w:rsid w:val="00C41562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link w:val="ac"/>
    <w:uiPriority w:val="99"/>
    <w:rsid w:val="00C41562"/>
    <w:rPr>
      <w:sz w:val="24"/>
      <w:szCs w:val="28"/>
    </w:rPr>
  </w:style>
  <w:style w:type="character" w:styleId="ae">
    <w:name w:val="Hyperlink"/>
    <w:uiPriority w:val="99"/>
    <w:rsid w:val="005C7E9A"/>
    <w:rPr>
      <w:color w:val="0000FF"/>
      <w:u w:val="single"/>
    </w:rPr>
  </w:style>
  <w:style w:type="character" w:customStyle="1" w:styleId="60">
    <w:name w:val="หัวเรื่อง 6 อักขระ"/>
    <w:link w:val="6"/>
    <w:rsid w:val="00DA797E"/>
    <w:rPr>
      <w:b/>
      <w:bCs/>
      <w:sz w:val="36"/>
      <w:szCs w:val="36"/>
    </w:rPr>
  </w:style>
  <w:style w:type="paragraph" w:styleId="af">
    <w:name w:val="No Spacing"/>
    <w:uiPriority w:val="1"/>
    <w:qFormat/>
    <w:rsid w:val="00DA797E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a"/>
    <w:qFormat/>
    <w:rsid w:val="00DA79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0">
    <w:name w:val="List Paragraph"/>
    <w:basedOn w:val="a"/>
    <w:uiPriority w:val="34"/>
    <w:qFormat/>
    <w:rsid w:val="008E78D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af1">
    <w:name w:val="FollowedHyperlink"/>
    <w:basedOn w:val="a0"/>
    <w:uiPriority w:val="99"/>
    <w:unhideWhenUsed/>
    <w:rsid w:val="00B35188"/>
    <w:rPr>
      <w:color w:val="800080"/>
      <w:u w:val="single"/>
    </w:rPr>
  </w:style>
  <w:style w:type="paragraph" w:customStyle="1" w:styleId="xl63">
    <w:name w:val="xl63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64">
    <w:name w:val="xl64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sz w:val="32"/>
      <w:szCs w:val="32"/>
    </w:rPr>
  </w:style>
  <w:style w:type="paragraph" w:customStyle="1" w:styleId="xl65">
    <w:name w:val="xl65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66">
    <w:name w:val="xl66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67">
    <w:name w:val="xl67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color w:val="FF0000"/>
      <w:szCs w:val="24"/>
    </w:rPr>
  </w:style>
  <w:style w:type="paragraph" w:customStyle="1" w:styleId="xl68">
    <w:name w:val="xl68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 w:val="32"/>
      <w:szCs w:val="32"/>
    </w:rPr>
  </w:style>
  <w:style w:type="paragraph" w:customStyle="1" w:styleId="xl69">
    <w:name w:val="xl69"/>
    <w:basedOn w:val="a"/>
    <w:rsid w:val="00B35188"/>
    <w:pPr>
      <w:spacing w:before="100" w:beforeAutospacing="1" w:after="100" w:afterAutospacing="1"/>
    </w:pPr>
    <w:rPr>
      <w:rFonts w:cs="Times New Roman"/>
      <w:sz w:val="32"/>
      <w:szCs w:val="32"/>
    </w:rPr>
  </w:style>
  <w:style w:type="paragraph" w:customStyle="1" w:styleId="xl70">
    <w:name w:val="xl70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sz w:val="32"/>
      <w:szCs w:val="32"/>
    </w:rPr>
  </w:style>
  <w:style w:type="paragraph" w:customStyle="1" w:styleId="xl71">
    <w:name w:val="xl71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32"/>
      <w:szCs w:val="32"/>
    </w:rPr>
  </w:style>
  <w:style w:type="paragraph" w:customStyle="1" w:styleId="xl72">
    <w:name w:val="xl72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73">
    <w:name w:val="xl73"/>
    <w:basedOn w:val="a"/>
    <w:rsid w:val="00B35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74">
    <w:name w:val="xl74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sz w:val="32"/>
      <w:szCs w:val="32"/>
    </w:rPr>
  </w:style>
  <w:style w:type="paragraph" w:customStyle="1" w:styleId="xl75">
    <w:name w:val="xl75"/>
    <w:basedOn w:val="a"/>
    <w:rsid w:val="00B35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76">
    <w:name w:val="xl76"/>
    <w:basedOn w:val="a"/>
    <w:rsid w:val="00B35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77">
    <w:name w:val="xl77"/>
    <w:basedOn w:val="a"/>
    <w:rsid w:val="00B35188"/>
    <w:pP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78">
    <w:name w:val="xl78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79">
    <w:name w:val="xl79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80">
    <w:name w:val="xl80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81">
    <w:name w:val="xl81"/>
    <w:basedOn w:val="a"/>
    <w:rsid w:val="00B35188"/>
    <w:pP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82">
    <w:name w:val="xl82"/>
    <w:basedOn w:val="a"/>
    <w:rsid w:val="00B3518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83">
    <w:name w:val="xl83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84">
    <w:name w:val="xl84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85">
    <w:name w:val="xl85"/>
    <w:basedOn w:val="a"/>
    <w:rsid w:val="00B35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86">
    <w:name w:val="xl86"/>
    <w:basedOn w:val="a"/>
    <w:rsid w:val="00B3518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87">
    <w:name w:val="xl87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 w:val="32"/>
      <w:szCs w:val="32"/>
    </w:rPr>
  </w:style>
  <w:style w:type="paragraph" w:customStyle="1" w:styleId="xl88">
    <w:name w:val="xl88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 w:val="32"/>
      <w:szCs w:val="32"/>
    </w:rPr>
  </w:style>
  <w:style w:type="paragraph" w:customStyle="1" w:styleId="xl89">
    <w:name w:val="xl89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90">
    <w:name w:val="xl90"/>
    <w:basedOn w:val="a"/>
    <w:rsid w:val="00B35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91">
    <w:name w:val="xl91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92">
    <w:name w:val="xl92"/>
    <w:basedOn w:val="a"/>
    <w:rsid w:val="00B35188"/>
    <w:pPr>
      <w:pBdr>
        <w:top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93">
    <w:name w:val="xl93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94">
    <w:name w:val="xl94"/>
    <w:basedOn w:val="a"/>
    <w:rsid w:val="00B3518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95">
    <w:name w:val="xl95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96">
    <w:name w:val="xl96"/>
    <w:basedOn w:val="a"/>
    <w:rsid w:val="00B35188"/>
    <w:pP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97">
    <w:name w:val="xl97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98">
    <w:name w:val="xl98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99">
    <w:name w:val="xl99"/>
    <w:basedOn w:val="a"/>
    <w:rsid w:val="00B35188"/>
    <w:pP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0">
    <w:name w:val="xl100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b/>
      <w:bCs/>
      <w:szCs w:val="24"/>
    </w:rPr>
  </w:style>
  <w:style w:type="paragraph" w:customStyle="1" w:styleId="xl101">
    <w:name w:val="xl101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102">
    <w:name w:val="xl102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3">
    <w:name w:val="xl103"/>
    <w:basedOn w:val="a"/>
    <w:rsid w:val="00B35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4">
    <w:name w:val="xl104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5">
    <w:name w:val="xl105"/>
    <w:basedOn w:val="a"/>
    <w:rsid w:val="00B35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6">
    <w:name w:val="xl106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107">
    <w:name w:val="xl107"/>
    <w:basedOn w:val="a"/>
    <w:rsid w:val="00B35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8">
    <w:name w:val="xl108"/>
    <w:basedOn w:val="a"/>
    <w:rsid w:val="00B35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109">
    <w:name w:val="xl109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color w:val="000000"/>
      <w:szCs w:val="24"/>
    </w:rPr>
  </w:style>
  <w:style w:type="paragraph" w:customStyle="1" w:styleId="xl110">
    <w:name w:val="xl110"/>
    <w:basedOn w:val="a"/>
    <w:rsid w:val="00B351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1">
    <w:name w:val="xl111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2">
    <w:name w:val="xl112"/>
    <w:basedOn w:val="a"/>
    <w:rsid w:val="00B35188"/>
    <w:pPr>
      <w:spacing w:before="100" w:beforeAutospacing="1" w:after="100" w:afterAutospacing="1"/>
    </w:pPr>
    <w:rPr>
      <w:rFonts w:cs="Times New Roman"/>
      <w:b/>
      <w:bCs/>
      <w:sz w:val="32"/>
      <w:szCs w:val="32"/>
    </w:rPr>
  </w:style>
  <w:style w:type="paragraph" w:customStyle="1" w:styleId="xl113">
    <w:name w:val="xl113"/>
    <w:basedOn w:val="a"/>
    <w:rsid w:val="00B35188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14">
    <w:name w:val="xl114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115">
    <w:name w:val="xl115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16">
    <w:name w:val="xl116"/>
    <w:basedOn w:val="a"/>
    <w:rsid w:val="00B3518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7">
    <w:name w:val="xl117"/>
    <w:basedOn w:val="a"/>
    <w:rsid w:val="00B35188"/>
    <w:pPr>
      <w:pBdr>
        <w:bottom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8">
    <w:name w:val="xl118"/>
    <w:basedOn w:val="a"/>
    <w:rsid w:val="00B3518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9">
    <w:name w:val="xl119"/>
    <w:basedOn w:val="a"/>
    <w:rsid w:val="00B3518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0">
    <w:name w:val="xl120"/>
    <w:basedOn w:val="a"/>
    <w:rsid w:val="00B35188"/>
    <w:pP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1">
    <w:name w:val="xl121"/>
    <w:basedOn w:val="a"/>
    <w:rsid w:val="00B35188"/>
    <w:pPr>
      <w:shd w:val="clear" w:color="000000" w:fill="F68ECC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2">
    <w:name w:val="xl122"/>
    <w:basedOn w:val="a"/>
    <w:rsid w:val="00B35188"/>
    <w:pPr>
      <w:shd w:val="clear" w:color="000000" w:fill="FFFF00"/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3">
    <w:name w:val="xl123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6">
    <w:name w:val="heading 6"/>
    <w:basedOn w:val="a"/>
    <w:next w:val="a"/>
    <w:link w:val="60"/>
    <w:qFormat/>
    <w:rsid w:val="00DA797E"/>
    <w:pPr>
      <w:keepNext/>
      <w:outlineLvl w:val="5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1D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A5971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5">
    <w:name w:val="Strong"/>
    <w:qFormat/>
    <w:rsid w:val="003D1966"/>
    <w:rPr>
      <w:b/>
      <w:bCs/>
    </w:rPr>
  </w:style>
  <w:style w:type="paragraph" w:styleId="a6">
    <w:name w:val="Body Text"/>
    <w:basedOn w:val="a"/>
    <w:link w:val="a7"/>
    <w:rsid w:val="003D1966"/>
    <w:pPr>
      <w:widowControl w:val="0"/>
      <w:suppressAutoHyphens/>
      <w:spacing w:after="120"/>
    </w:pPr>
    <w:rPr>
      <w:rFonts w:eastAsia="Arial"/>
      <w:kern w:val="1"/>
      <w:szCs w:val="32"/>
      <w:lang w:eastAsia="th-TH"/>
    </w:rPr>
  </w:style>
  <w:style w:type="character" w:customStyle="1" w:styleId="a7">
    <w:name w:val="เนื้อความ อักขระ"/>
    <w:link w:val="a6"/>
    <w:rsid w:val="003D1966"/>
    <w:rPr>
      <w:rFonts w:eastAsia="Arial"/>
      <w:kern w:val="1"/>
      <w:sz w:val="24"/>
      <w:szCs w:val="32"/>
      <w:lang w:eastAsia="th-TH"/>
    </w:rPr>
  </w:style>
  <w:style w:type="paragraph" w:styleId="a8">
    <w:name w:val="Balloon Text"/>
    <w:basedOn w:val="a"/>
    <w:link w:val="a9"/>
    <w:rsid w:val="00F57190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F57190"/>
    <w:rPr>
      <w:rFonts w:ascii="Tahoma" w:hAnsi="Tahoma"/>
      <w:sz w:val="16"/>
    </w:rPr>
  </w:style>
  <w:style w:type="paragraph" w:styleId="aa">
    <w:name w:val="header"/>
    <w:basedOn w:val="a"/>
    <w:link w:val="ab"/>
    <w:uiPriority w:val="99"/>
    <w:rsid w:val="00C41562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link w:val="aa"/>
    <w:uiPriority w:val="99"/>
    <w:rsid w:val="00C41562"/>
    <w:rPr>
      <w:sz w:val="24"/>
      <w:szCs w:val="28"/>
    </w:rPr>
  </w:style>
  <w:style w:type="paragraph" w:styleId="ac">
    <w:name w:val="footer"/>
    <w:basedOn w:val="a"/>
    <w:link w:val="ad"/>
    <w:uiPriority w:val="99"/>
    <w:rsid w:val="00C41562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link w:val="ac"/>
    <w:uiPriority w:val="99"/>
    <w:rsid w:val="00C41562"/>
    <w:rPr>
      <w:sz w:val="24"/>
      <w:szCs w:val="28"/>
    </w:rPr>
  </w:style>
  <w:style w:type="character" w:styleId="ae">
    <w:name w:val="Hyperlink"/>
    <w:uiPriority w:val="99"/>
    <w:rsid w:val="005C7E9A"/>
    <w:rPr>
      <w:color w:val="0000FF"/>
      <w:u w:val="single"/>
    </w:rPr>
  </w:style>
  <w:style w:type="character" w:customStyle="1" w:styleId="60">
    <w:name w:val="หัวเรื่อง 6 อักขระ"/>
    <w:link w:val="6"/>
    <w:rsid w:val="00DA797E"/>
    <w:rPr>
      <w:b/>
      <w:bCs/>
      <w:sz w:val="36"/>
      <w:szCs w:val="36"/>
    </w:rPr>
  </w:style>
  <w:style w:type="paragraph" w:styleId="af">
    <w:name w:val="No Spacing"/>
    <w:uiPriority w:val="1"/>
    <w:qFormat/>
    <w:rsid w:val="00DA797E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a"/>
    <w:qFormat/>
    <w:rsid w:val="00DA79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0">
    <w:name w:val="List Paragraph"/>
    <w:basedOn w:val="a"/>
    <w:uiPriority w:val="34"/>
    <w:qFormat/>
    <w:rsid w:val="008E78D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af1">
    <w:name w:val="FollowedHyperlink"/>
    <w:basedOn w:val="a0"/>
    <w:uiPriority w:val="99"/>
    <w:unhideWhenUsed/>
    <w:rsid w:val="00B35188"/>
    <w:rPr>
      <w:color w:val="800080"/>
      <w:u w:val="single"/>
    </w:rPr>
  </w:style>
  <w:style w:type="paragraph" w:customStyle="1" w:styleId="xl63">
    <w:name w:val="xl63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64">
    <w:name w:val="xl64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sz w:val="32"/>
      <w:szCs w:val="32"/>
    </w:rPr>
  </w:style>
  <w:style w:type="paragraph" w:customStyle="1" w:styleId="xl65">
    <w:name w:val="xl65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66">
    <w:name w:val="xl66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67">
    <w:name w:val="xl67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color w:val="FF0000"/>
      <w:szCs w:val="24"/>
    </w:rPr>
  </w:style>
  <w:style w:type="paragraph" w:customStyle="1" w:styleId="xl68">
    <w:name w:val="xl68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 w:val="32"/>
      <w:szCs w:val="32"/>
    </w:rPr>
  </w:style>
  <w:style w:type="paragraph" w:customStyle="1" w:styleId="xl69">
    <w:name w:val="xl69"/>
    <w:basedOn w:val="a"/>
    <w:rsid w:val="00B35188"/>
    <w:pPr>
      <w:spacing w:before="100" w:beforeAutospacing="1" w:after="100" w:afterAutospacing="1"/>
    </w:pPr>
    <w:rPr>
      <w:rFonts w:cs="Times New Roman"/>
      <w:sz w:val="32"/>
      <w:szCs w:val="32"/>
    </w:rPr>
  </w:style>
  <w:style w:type="paragraph" w:customStyle="1" w:styleId="xl70">
    <w:name w:val="xl70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sz w:val="32"/>
      <w:szCs w:val="32"/>
    </w:rPr>
  </w:style>
  <w:style w:type="paragraph" w:customStyle="1" w:styleId="xl71">
    <w:name w:val="xl71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Times New Roman"/>
      <w:sz w:val="32"/>
      <w:szCs w:val="32"/>
    </w:rPr>
  </w:style>
  <w:style w:type="paragraph" w:customStyle="1" w:styleId="xl72">
    <w:name w:val="xl72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73">
    <w:name w:val="xl73"/>
    <w:basedOn w:val="a"/>
    <w:rsid w:val="00B35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74">
    <w:name w:val="xl74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sz w:val="32"/>
      <w:szCs w:val="32"/>
    </w:rPr>
  </w:style>
  <w:style w:type="paragraph" w:customStyle="1" w:styleId="xl75">
    <w:name w:val="xl75"/>
    <w:basedOn w:val="a"/>
    <w:rsid w:val="00B35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76">
    <w:name w:val="xl76"/>
    <w:basedOn w:val="a"/>
    <w:rsid w:val="00B35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77">
    <w:name w:val="xl77"/>
    <w:basedOn w:val="a"/>
    <w:rsid w:val="00B35188"/>
    <w:pP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78">
    <w:name w:val="xl78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79">
    <w:name w:val="xl79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80">
    <w:name w:val="xl80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81">
    <w:name w:val="xl81"/>
    <w:basedOn w:val="a"/>
    <w:rsid w:val="00B35188"/>
    <w:pP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82">
    <w:name w:val="xl82"/>
    <w:basedOn w:val="a"/>
    <w:rsid w:val="00B3518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83">
    <w:name w:val="xl83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84">
    <w:name w:val="xl84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85">
    <w:name w:val="xl85"/>
    <w:basedOn w:val="a"/>
    <w:rsid w:val="00B35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86">
    <w:name w:val="xl86"/>
    <w:basedOn w:val="a"/>
    <w:rsid w:val="00B3518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87">
    <w:name w:val="xl87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 w:val="32"/>
      <w:szCs w:val="32"/>
    </w:rPr>
  </w:style>
  <w:style w:type="paragraph" w:customStyle="1" w:styleId="xl88">
    <w:name w:val="xl88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 w:val="32"/>
      <w:szCs w:val="32"/>
    </w:rPr>
  </w:style>
  <w:style w:type="paragraph" w:customStyle="1" w:styleId="xl89">
    <w:name w:val="xl89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90">
    <w:name w:val="xl90"/>
    <w:basedOn w:val="a"/>
    <w:rsid w:val="00B35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91">
    <w:name w:val="xl91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92">
    <w:name w:val="xl92"/>
    <w:basedOn w:val="a"/>
    <w:rsid w:val="00B35188"/>
    <w:pPr>
      <w:pBdr>
        <w:top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93">
    <w:name w:val="xl93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94">
    <w:name w:val="xl94"/>
    <w:basedOn w:val="a"/>
    <w:rsid w:val="00B3518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95">
    <w:name w:val="xl95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96">
    <w:name w:val="xl96"/>
    <w:basedOn w:val="a"/>
    <w:rsid w:val="00B35188"/>
    <w:pP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97">
    <w:name w:val="xl97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98">
    <w:name w:val="xl98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customStyle="1" w:styleId="xl99">
    <w:name w:val="xl99"/>
    <w:basedOn w:val="a"/>
    <w:rsid w:val="00B35188"/>
    <w:pP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0">
    <w:name w:val="xl100"/>
    <w:basedOn w:val="a"/>
    <w:rsid w:val="00B35188"/>
    <w:pPr>
      <w:spacing w:before="100" w:beforeAutospacing="1" w:after="100" w:afterAutospacing="1"/>
    </w:pPr>
    <w:rPr>
      <w:rFonts w:ascii="TH SarabunPSK" w:hAnsi="TH SarabunPSK" w:cs="TH SarabunPSK"/>
      <w:b/>
      <w:bCs/>
      <w:szCs w:val="24"/>
    </w:rPr>
  </w:style>
  <w:style w:type="paragraph" w:customStyle="1" w:styleId="xl101">
    <w:name w:val="xl101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102">
    <w:name w:val="xl102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3">
    <w:name w:val="xl103"/>
    <w:basedOn w:val="a"/>
    <w:rsid w:val="00B35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4">
    <w:name w:val="xl104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5">
    <w:name w:val="xl105"/>
    <w:basedOn w:val="a"/>
    <w:rsid w:val="00B35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6">
    <w:name w:val="xl106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107">
    <w:name w:val="xl107"/>
    <w:basedOn w:val="a"/>
    <w:rsid w:val="00B35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08">
    <w:name w:val="xl108"/>
    <w:basedOn w:val="a"/>
    <w:rsid w:val="00B35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109">
    <w:name w:val="xl109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color w:val="000000"/>
      <w:szCs w:val="24"/>
    </w:rPr>
  </w:style>
  <w:style w:type="paragraph" w:customStyle="1" w:styleId="xl110">
    <w:name w:val="xl110"/>
    <w:basedOn w:val="a"/>
    <w:rsid w:val="00B351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1">
    <w:name w:val="xl111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2">
    <w:name w:val="xl112"/>
    <w:basedOn w:val="a"/>
    <w:rsid w:val="00B35188"/>
    <w:pPr>
      <w:spacing w:before="100" w:beforeAutospacing="1" w:after="100" w:afterAutospacing="1"/>
    </w:pPr>
    <w:rPr>
      <w:rFonts w:cs="Times New Roman"/>
      <w:b/>
      <w:bCs/>
      <w:sz w:val="32"/>
      <w:szCs w:val="32"/>
    </w:rPr>
  </w:style>
  <w:style w:type="paragraph" w:customStyle="1" w:styleId="xl113">
    <w:name w:val="xl113"/>
    <w:basedOn w:val="a"/>
    <w:rsid w:val="00B35188"/>
    <w:pPr>
      <w:spacing w:before="100" w:beforeAutospacing="1" w:after="100" w:afterAutospacing="1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14">
    <w:name w:val="xl114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color w:val="000000"/>
      <w:sz w:val="32"/>
      <w:szCs w:val="32"/>
    </w:rPr>
  </w:style>
  <w:style w:type="paragraph" w:customStyle="1" w:styleId="xl115">
    <w:name w:val="xl115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  <w:style w:type="paragraph" w:customStyle="1" w:styleId="xl116">
    <w:name w:val="xl116"/>
    <w:basedOn w:val="a"/>
    <w:rsid w:val="00B3518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7">
    <w:name w:val="xl117"/>
    <w:basedOn w:val="a"/>
    <w:rsid w:val="00B35188"/>
    <w:pPr>
      <w:pBdr>
        <w:bottom w:val="single" w:sz="4" w:space="0" w:color="auto"/>
      </w:pBdr>
      <w:spacing w:before="100" w:beforeAutospacing="1" w:after="100" w:afterAutospacing="1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8">
    <w:name w:val="xl118"/>
    <w:basedOn w:val="a"/>
    <w:rsid w:val="00B3518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19">
    <w:name w:val="xl119"/>
    <w:basedOn w:val="a"/>
    <w:rsid w:val="00B3518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0">
    <w:name w:val="xl120"/>
    <w:basedOn w:val="a"/>
    <w:rsid w:val="00B35188"/>
    <w:pP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1">
    <w:name w:val="xl121"/>
    <w:basedOn w:val="a"/>
    <w:rsid w:val="00B35188"/>
    <w:pPr>
      <w:shd w:val="clear" w:color="000000" w:fill="F68ECC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2">
    <w:name w:val="xl122"/>
    <w:basedOn w:val="a"/>
    <w:rsid w:val="00B35188"/>
    <w:pPr>
      <w:shd w:val="clear" w:color="000000" w:fill="FFFF00"/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sz w:val="32"/>
      <w:szCs w:val="32"/>
    </w:rPr>
  </w:style>
  <w:style w:type="paragraph" w:customStyle="1" w:styleId="xl123">
    <w:name w:val="xl123"/>
    <w:basedOn w:val="a"/>
    <w:rsid w:val="00B35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B92F9-D69D-4D85-BDBD-926F7B12C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โครงการพัฒนาระบบสาระสนเทศ</vt:lpstr>
    </vt:vector>
  </TitlesOfParts>
  <Company/>
  <LinksUpToDate>false</LinksUpToDate>
  <CharactersWithSpaces>10801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โครงการพัฒนาระบบสาระสนเทศ</dc:title>
  <dc:creator>J04</dc:creator>
  <cp:lastModifiedBy>Windows User</cp:lastModifiedBy>
  <cp:revision>79</cp:revision>
  <cp:lastPrinted>2017-11-26T11:04:00Z</cp:lastPrinted>
  <dcterms:created xsi:type="dcterms:W3CDTF">2018-11-15T08:10:00Z</dcterms:created>
  <dcterms:modified xsi:type="dcterms:W3CDTF">2019-01-12T16:16:00Z</dcterms:modified>
</cp:coreProperties>
</file>